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39" w:rsidRPr="00F1521E" w:rsidRDefault="00A31639" w:rsidP="00A31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521E">
        <w:rPr>
          <w:rFonts w:ascii="Times New Roman" w:hAnsi="Times New Roman" w:cs="Times New Roman"/>
          <w:sz w:val="28"/>
          <w:szCs w:val="28"/>
        </w:rPr>
        <w:t>Районный круглый стол 05.04.2021г.</w:t>
      </w:r>
    </w:p>
    <w:p w:rsidR="00A31639" w:rsidRDefault="00A31639" w:rsidP="00A31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521E"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</w:p>
    <w:p w:rsidR="00A31639" w:rsidRDefault="00A31639" w:rsidP="00A31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521E">
        <w:rPr>
          <w:rFonts w:ascii="Times New Roman" w:hAnsi="Times New Roman" w:cs="Times New Roman"/>
          <w:sz w:val="28"/>
          <w:szCs w:val="28"/>
        </w:rPr>
        <w:t>Пастухова Ю.И.</w:t>
      </w:r>
    </w:p>
    <w:p w:rsidR="00A31639" w:rsidRPr="00F1521E" w:rsidRDefault="00A31639" w:rsidP="00A31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639" w:rsidRDefault="00A31639" w:rsidP="00A31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21E">
        <w:rPr>
          <w:rFonts w:ascii="Times New Roman" w:hAnsi="Times New Roman" w:cs="Times New Roman"/>
          <w:b/>
          <w:sz w:val="28"/>
          <w:szCs w:val="28"/>
        </w:rPr>
        <w:t>«Развитие коммуникативной компетенции участников образовательных отношений в условии поликультурной среды ДОУ».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Эффективность профессиональной деятельности педагогов зависит от большого количества факторов. Среди них особое место занимает коммуникативная компетентность. </w:t>
      </w:r>
    </w:p>
    <w:p w:rsidR="00A31639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Проанализировав различные мнения по поводу определения термина «коммуникативная компетентность», мы пришли к выводу. Под коммуникативной компетенцией понимается значение сложных коммуникативных навыков и умений, формирование адекватных навыков в новых социальных структурах, знание культурных норм и ограничений в общении, знание обычаев, традиций, уважение, образование, ориентация в средствах общения, включая в национальном, классовом менталитете и выражается в профессиональной сфере. Коммуникативная компетентность составляет ядро профессионализма педагога. </w:t>
      </w: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Это способность выслушивать и принимать во внимание мнения других людей, участвовать в дискуссии и защищать свою точку зрения, выступать на публике, устанавливать и поддерживать контакты, принимать решения, вести переговоры, работать в команде и сотрудничать.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Такой педагог владеет коллективной профессиональной деятельностью и приемами профессионального общения.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Коммуникативная компетентность состоит из следующих компонентов: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1. Мотивационный аспект (готовность к проявлению компетентности);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F2C62">
        <w:rPr>
          <w:sz w:val="28"/>
          <w:szCs w:val="28"/>
        </w:rPr>
        <w:t>Когнитивный аспект (владение знанием содержания компетентности);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F2C62">
        <w:rPr>
          <w:sz w:val="28"/>
          <w:szCs w:val="28"/>
        </w:rPr>
        <w:t>Поведенческий аспект (опыт проявления компетентности в различных стандартных и нестандартных ситуациях);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F2C62">
        <w:rPr>
          <w:sz w:val="28"/>
          <w:szCs w:val="28"/>
        </w:rPr>
        <w:t>Ценностно-смысловой аспект (отношение к содержанию компетентности и объекту ее приложения);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F2C62">
        <w:rPr>
          <w:sz w:val="28"/>
          <w:szCs w:val="28"/>
        </w:rPr>
        <w:t>Эмоционально-волевой аспект (эмоционально-волевая регуляция процесса и результата проявления компетентности).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 xml:space="preserve">Педагог, </w:t>
      </w:r>
      <w:r w:rsidRPr="00AF2C62">
        <w:rPr>
          <w:b/>
          <w:sz w:val="28"/>
          <w:szCs w:val="28"/>
        </w:rPr>
        <w:t>не обладающий</w:t>
      </w:r>
      <w:r w:rsidRPr="00AF2C62">
        <w:rPr>
          <w:sz w:val="28"/>
          <w:szCs w:val="28"/>
        </w:rPr>
        <w:t xml:space="preserve"> достаточным уровнем коммуникативной компетентности, не способен реализовать личностно-ориентированные образовательные технологии, не готов гибко управлять процессом в ходе обучения </w:t>
      </w:r>
      <w:r w:rsidRPr="00F06A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06ADB">
        <w:rPr>
          <w:sz w:val="28"/>
          <w:szCs w:val="28"/>
        </w:rPr>
        <w:t> </w:t>
      </w:r>
      <w:hyperlink r:id="rId5" w:history="1">
        <w:r w:rsidRPr="00F06ADB">
          <w:rPr>
            <w:rStyle w:val="a5"/>
            <w:color w:val="auto"/>
            <w:sz w:val="28"/>
            <w:szCs w:val="28"/>
            <w:u w:val="none"/>
          </w:rPr>
          <w:t>воспитания</w:t>
        </w:r>
      </w:hyperlink>
      <w:r w:rsidRPr="00AF2C62">
        <w:rPr>
          <w:sz w:val="28"/>
          <w:szCs w:val="28"/>
        </w:rPr>
        <w:t>, содействовать взаимопониманию, применять коммуникативные технологии. Наблюдается зависимость от коммуникативной компетентности морально-психологического климата, демократизма и гуманизма общения, эффективности общения с точки зрения решения проблем, результативности установления контактов, удовлетворенности педагога  своим трудом.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 xml:space="preserve">Развитие коммуникативной компетентности педагога – это один из способов самореализации </w:t>
      </w:r>
      <w:r w:rsidR="00423942">
        <w:rPr>
          <w:sz w:val="28"/>
          <w:szCs w:val="28"/>
        </w:rPr>
        <w:t xml:space="preserve">и саморазвития </w:t>
      </w:r>
      <w:r w:rsidRPr="00AF2C62">
        <w:rPr>
          <w:sz w:val="28"/>
          <w:szCs w:val="28"/>
        </w:rPr>
        <w:t xml:space="preserve">участников образовательного процесса, в том числе и повышения качества образования. Очевидно, что каждый </w:t>
      </w:r>
      <w:r>
        <w:rPr>
          <w:sz w:val="28"/>
          <w:szCs w:val="28"/>
        </w:rPr>
        <w:t>педагог</w:t>
      </w:r>
      <w:r w:rsidRPr="00AF2C62">
        <w:rPr>
          <w:sz w:val="28"/>
          <w:szCs w:val="28"/>
        </w:rPr>
        <w:t xml:space="preserve"> должен развивать свою </w:t>
      </w:r>
      <w:r>
        <w:rPr>
          <w:sz w:val="28"/>
          <w:szCs w:val="28"/>
        </w:rPr>
        <w:t>коммуникативную компетентность!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 xml:space="preserve">Модель коммуникативной компетентности можно представить следующим образом. 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AF2C62">
        <w:rPr>
          <w:sz w:val="28"/>
          <w:szCs w:val="28"/>
        </w:rPr>
        <w:t>Мотивационно-ценностный</w:t>
      </w:r>
      <w:proofErr w:type="spellEnd"/>
      <w:r w:rsidRPr="00AF2C62">
        <w:rPr>
          <w:sz w:val="28"/>
          <w:szCs w:val="28"/>
        </w:rPr>
        <w:t xml:space="preserve"> компонент заключается в готовности учителя к профессиональному совершенствованию, отражает интерес к инновационной деятельности, стремление к самореализации и саморазвитию, потребность в профессиональном росте.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Что касается когнитивного компонента, он содержит знание сути коммуникативной компетентности, отражает знание роли и сущности коммуникативной компетентности, связан с познанием другого человека, включает способность эффективно решать возникающие в общении проблемы.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F2C62">
        <w:rPr>
          <w:sz w:val="28"/>
          <w:szCs w:val="28"/>
        </w:rPr>
        <w:t>Операционно-деятельностный</w:t>
      </w:r>
      <w:proofErr w:type="spellEnd"/>
      <w:r w:rsidRPr="00AF2C62">
        <w:rPr>
          <w:sz w:val="28"/>
          <w:szCs w:val="28"/>
        </w:rPr>
        <w:t xml:space="preserve"> компонент содержит опыт проявления компетентности в различных стандартных и нестандартных ситуациях, </w:t>
      </w:r>
      <w:r w:rsidRPr="00AF2C62">
        <w:rPr>
          <w:sz w:val="28"/>
          <w:szCs w:val="28"/>
        </w:rPr>
        <w:lastRenderedPageBreak/>
        <w:t xml:space="preserve">способность </w:t>
      </w:r>
      <w:r>
        <w:rPr>
          <w:sz w:val="28"/>
          <w:szCs w:val="28"/>
        </w:rPr>
        <w:t>педагога</w:t>
      </w:r>
      <w:r w:rsidRPr="00AF2C62">
        <w:rPr>
          <w:sz w:val="28"/>
          <w:szCs w:val="28"/>
        </w:rPr>
        <w:t xml:space="preserve"> к личностно-ориентированному взаимодействию во время образовательного процесса, умение сохранять эмоциональное равновесие, предотвращать и разрешать конфликты конструктивным способом, владение грамотностью устной и письменной речи, ораторским искусством, публичным представлением результатов своей работы, отбором оптимальных методов и форм </w:t>
      </w:r>
      <w:proofErr w:type="spellStart"/>
      <w:r w:rsidRPr="00AF2C62">
        <w:rPr>
          <w:sz w:val="28"/>
          <w:szCs w:val="28"/>
        </w:rPr>
        <w:t>самопрезентации</w:t>
      </w:r>
      <w:proofErr w:type="spellEnd"/>
      <w:r w:rsidRPr="00AF2C62">
        <w:rPr>
          <w:sz w:val="28"/>
          <w:szCs w:val="28"/>
        </w:rPr>
        <w:t>, умение выработать тактику, технику и стратегию активного взаимодействия с людьми</w:t>
      </w:r>
      <w:proofErr w:type="gramEnd"/>
      <w:r w:rsidRPr="00AF2C62">
        <w:rPr>
          <w:sz w:val="28"/>
          <w:szCs w:val="28"/>
        </w:rPr>
        <w:t>, организовывать их совместную деятельность для того, чтобы достичь определенных социально значимых целей, умение объективно оценивать ситуацию взаимодействия субъектов образовательного процесса, прогнозировать и обосновывать результат эффективности взаимодействия.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Все эти составляющие коммуникативной компетентности тесно взаимосвязаны. Развитие коммуникативной компетентности педагога предполагает всесторонне развитие всех ее компонентов, владение коммуникационными техниками и применение их на практике. </w:t>
      </w:r>
    </w:p>
    <w:p w:rsidR="00A31639" w:rsidRPr="00AF2C62" w:rsidRDefault="00A31639" w:rsidP="00330A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C62">
        <w:rPr>
          <w:sz w:val="28"/>
          <w:szCs w:val="28"/>
        </w:rPr>
        <w:t>Коммуникативная компетентность представляет собой профессионально значимое личностное качество педагога, которое формируется в процессе его саморазвития. Широкие возможности для формирования коммуникативной культуры</w:t>
      </w:r>
      <w:r>
        <w:rPr>
          <w:sz w:val="28"/>
          <w:szCs w:val="28"/>
        </w:rPr>
        <w:t xml:space="preserve"> педагогов</w:t>
      </w:r>
      <w:r w:rsidRPr="00AF2C62">
        <w:rPr>
          <w:sz w:val="28"/>
          <w:szCs w:val="28"/>
        </w:rPr>
        <w:t xml:space="preserve"> открывают </w:t>
      </w:r>
      <w:proofErr w:type="spellStart"/>
      <w:r w:rsidRPr="00AF2C62">
        <w:rPr>
          <w:sz w:val="28"/>
          <w:szCs w:val="28"/>
        </w:rPr>
        <w:t>тренинговые</w:t>
      </w:r>
      <w:proofErr w:type="spellEnd"/>
      <w:r w:rsidRPr="00AF2C62">
        <w:rPr>
          <w:sz w:val="28"/>
          <w:szCs w:val="28"/>
        </w:rPr>
        <w:t xml:space="preserve"> формы работы. Такой практический опыт дает педагогу возможность взглянуть на особенности взаимоотношений с детьми со стороны, повышает психологическую компетентность, учит применять полученные знания на практике.</w:t>
      </w:r>
    </w:p>
    <w:p w:rsidR="000271E0" w:rsidRDefault="00A31639" w:rsidP="00330A57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Проблема подготовки высококвалифицированного, свободно мыслящего, активно работающего педагога на современном этапе в связи с возрождающим подходом к </w:t>
      </w:r>
      <w:proofErr w:type="spellStart"/>
      <w:r w:rsidRPr="00AF2C6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человека очевидна для всех. </w:t>
      </w:r>
    </w:p>
    <w:p w:rsidR="000271E0" w:rsidRDefault="000271E0" w:rsidP="00330A57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Pr="00AF2C62" w:rsidRDefault="00A31639" w:rsidP="00330A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Чтобы помочь педагогу овладеть новым педагогическим мышлением, подготовкой к решению сложных проблем в системе образования, призвана </w:t>
      </w:r>
      <w:r w:rsidRPr="00AF2C62">
        <w:rPr>
          <w:rFonts w:ascii="Times New Roman" w:hAnsi="Times New Roman" w:cs="Times New Roman"/>
          <w:sz w:val="28"/>
          <w:szCs w:val="28"/>
        </w:rPr>
        <w:lastRenderedPageBreak/>
        <w:t>специально организованная методическая работа по повышению их педагогических навыков.</w:t>
      </w: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ДОУ: 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организация и проведение непосредственно занятий (НОД); 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разработка конструктов занятий; 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педагогов занятий (карусель занятий); 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самоанализ  и анализ проведенных педагогами занятий;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обогащение (насыщение) образовательных мероприятий внутри ДОУ праздниками с учетом поликультурной среды;</w:t>
      </w:r>
    </w:p>
    <w:p w:rsidR="00A31639" w:rsidRPr="00AF2C62" w:rsidRDefault="00423942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конкурсы,</w:t>
      </w:r>
      <w:r w:rsidR="00A31639" w:rsidRPr="00AF2C62">
        <w:rPr>
          <w:rFonts w:ascii="Times New Roman" w:hAnsi="Times New Roman" w:cs="Times New Roman"/>
          <w:sz w:val="28"/>
          <w:szCs w:val="28"/>
        </w:rPr>
        <w:t xml:space="preserve"> проводимые на разном уровне;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Мастер- классы</w:t>
      </w:r>
    </w:p>
    <w:p w:rsidR="00A31639" w:rsidRPr="00AF2C62" w:rsidRDefault="00A31639" w:rsidP="00330A5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Консультации </w:t>
      </w: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Мастер- классы…..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консультации, родительские собрания с использованием современных ИТК технологий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Дни открытых дверей, «Виртуальные прогулки по детскому саду»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 xml:space="preserve">Групповые  </w:t>
      </w: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занятия с детьми и родителями.</w:t>
      </w:r>
    </w:p>
    <w:p w:rsidR="00A31639" w:rsidRPr="00AF2C62" w:rsidRDefault="00A31639" w:rsidP="00330A5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Информирование  родителей в родительских группах (</w:t>
      </w: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месенжерах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>) о содержании работы с детьми в отдельных частях программы;</w:t>
      </w:r>
    </w:p>
    <w:p w:rsidR="000271E0" w:rsidRDefault="000271E0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Взаимодействие с партнерами образовательного процесса:</w:t>
      </w:r>
    </w:p>
    <w:p w:rsidR="00594ABD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C62">
        <w:rPr>
          <w:rFonts w:ascii="Times New Roman" w:hAnsi="Times New Roman" w:cs="Times New Roman"/>
          <w:sz w:val="28"/>
          <w:szCs w:val="28"/>
        </w:rPr>
        <w:t>Педчас</w:t>
      </w:r>
      <w:proofErr w:type="spellEnd"/>
      <w:r w:rsidRPr="00AF2C62">
        <w:rPr>
          <w:rFonts w:ascii="Times New Roman" w:hAnsi="Times New Roman" w:cs="Times New Roman"/>
          <w:sz w:val="28"/>
          <w:szCs w:val="28"/>
        </w:rPr>
        <w:t xml:space="preserve"> (форма проведения: мозговой штурм, презентации опыта……</w:t>
      </w:r>
      <w:proofErr w:type="gramStart"/>
      <w:r w:rsidRPr="00AF2C6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94ABD" w:rsidRPr="00594ABD" w:rsidRDefault="000271E0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94ABD">
        <w:rPr>
          <w:rFonts w:ascii="Times New Roman" w:hAnsi="Times New Roman" w:cs="Times New Roman"/>
          <w:sz w:val="28"/>
          <w:szCs w:val="28"/>
        </w:rPr>
        <w:t>Реализация экспериментальных площадок</w:t>
      </w:r>
      <w:proofErr w:type="gramStart"/>
      <w:r w:rsidR="00594ABD" w:rsidRPr="00594ABD">
        <w:rPr>
          <w:rFonts w:ascii="Times New Roman" w:hAnsi="Times New Roman" w:cs="Times New Roman"/>
          <w:sz w:val="28"/>
          <w:szCs w:val="28"/>
        </w:rPr>
        <w:t xml:space="preserve"> </w:t>
      </w:r>
      <w:r w:rsidR="00594ABD" w:rsidRPr="00594ABD">
        <w:rPr>
          <w:rFonts w:ascii="Times New Roman" w:hAnsi="Times New Roman" w:cs="Times New Roman"/>
        </w:rPr>
        <w:t>:</w:t>
      </w:r>
      <w:proofErr w:type="gramEnd"/>
      <w:r w:rsidR="00594ABD" w:rsidRPr="00594ABD">
        <w:rPr>
          <w:rFonts w:ascii="Times New Roman" w:hAnsi="Times New Roman" w:cs="Times New Roman"/>
        </w:rPr>
        <w:t xml:space="preserve"> </w:t>
      </w:r>
    </w:p>
    <w:p w:rsidR="00594ABD" w:rsidRPr="00594ABD" w:rsidRDefault="00594ABD" w:rsidP="00330A57">
      <w:pPr>
        <w:pStyle w:val="1"/>
        <w:spacing w:before="0" w:line="360" w:lineRule="auto"/>
        <w:ind w:left="709"/>
        <w:jc w:val="both"/>
        <w:rPr>
          <w:rFonts w:ascii="Times New Roman" w:hAnsi="Times New Roman" w:cs="Times New Roman"/>
          <w:b w:val="0"/>
          <w:color w:val="auto"/>
        </w:rPr>
      </w:pPr>
      <w:r w:rsidRPr="00594ABD">
        <w:rPr>
          <w:rFonts w:ascii="Times New Roman" w:hAnsi="Times New Roman" w:cs="Times New Roman"/>
          <w:b w:val="0"/>
          <w:color w:val="auto"/>
        </w:rPr>
        <w:t>"Научно - методическое сопровождение инновационной деятельности по речевому развитию детей в поликультурной среде". </w:t>
      </w:r>
    </w:p>
    <w:p w:rsidR="00594ABD" w:rsidRDefault="00594ABD" w:rsidP="00330A5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Мозаичный парк </w:t>
      </w:r>
    </w:p>
    <w:p w:rsidR="000271E0" w:rsidRPr="00AF2C62" w:rsidRDefault="00594ABD" w:rsidP="00330A5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и денежные отношения</w:t>
      </w:r>
    </w:p>
    <w:p w:rsidR="00A31639" w:rsidRPr="00AF2C62" w:rsidRDefault="00594ABD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639" w:rsidRPr="00AF2C62">
        <w:rPr>
          <w:rFonts w:ascii="Times New Roman" w:hAnsi="Times New Roman" w:cs="Times New Roman"/>
          <w:sz w:val="28"/>
          <w:szCs w:val="28"/>
        </w:rPr>
        <w:t>Конференции ….</w:t>
      </w:r>
    </w:p>
    <w:p w:rsidR="00A31639" w:rsidRPr="00AF2C62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Круглые столы</w:t>
      </w:r>
      <w:proofErr w:type="gramStart"/>
      <w:r w:rsidR="00594ABD">
        <w:rPr>
          <w:rFonts w:ascii="Times New Roman" w:hAnsi="Times New Roman" w:cs="Times New Roman"/>
          <w:sz w:val="28"/>
          <w:szCs w:val="28"/>
        </w:rPr>
        <w:t xml:space="preserve"> </w:t>
      </w:r>
      <w:r w:rsidR="001B7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B7E02">
        <w:rPr>
          <w:rFonts w:ascii="Times New Roman" w:hAnsi="Times New Roman" w:cs="Times New Roman"/>
          <w:sz w:val="28"/>
          <w:szCs w:val="28"/>
        </w:rPr>
        <w:t xml:space="preserve"> РАМКАХ РЕАЛИЗАЦИИ ПИЛОТНЫХ ПЛОЩАДОК</w:t>
      </w:r>
      <w:r w:rsidR="00594ABD">
        <w:rPr>
          <w:rFonts w:ascii="Times New Roman" w:hAnsi="Times New Roman" w:cs="Times New Roman"/>
          <w:sz w:val="28"/>
          <w:szCs w:val="28"/>
        </w:rPr>
        <w:t>.</w:t>
      </w:r>
    </w:p>
    <w:p w:rsidR="001B7E02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Мастер – класс….</w:t>
      </w:r>
    </w:p>
    <w:p w:rsidR="001B7E02" w:rsidRPr="001B7E02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7E02">
        <w:rPr>
          <w:rFonts w:ascii="Times New Roman" w:hAnsi="Times New Roman" w:cs="Times New Roman"/>
          <w:sz w:val="28"/>
          <w:szCs w:val="28"/>
        </w:rPr>
        <w:t>Издание статей</w:t>
      </w:r>
      <w:r w:rsidR="00594ABD">
        <w:rPr>
          <w:rFonts w:ascii="Times New Roman" w:hAnsi="Times New Roman" w:cs="Times New Roman"/>
          <w:sz w:val="28"/>
          <w:szCs w:val="28"/>
        </w:rPr>
        <w:t>:</w:t>
      </w:r>
      <w:r w:rsidR="001B7E02" w:rsidRPr="001B7E02">
        <w:rPr>
          <w:rFonts w:ascii="Times New Roman" w:hAnsi="Times New Roman" w:cs="Times New Roman"/>
          <w:sz w:val="28"/>
          <w:szCs w:val="28"/>
        </w:rPr>
        <w:t xml:space="preserve"> </w:t>
      </w:r>
      <w:r w:rsidR="001B7E02" w:rsidRPr="001B7E02">
        <w:rPr>
          <w:rFonts w:ascii="Times New Roman" w:hAnsi="Times New Roman" w:cs="Times New Roman"/>
          <w:bCs/>
          <w:sz w:val="28"/>
          <w:szCs w:val="28"/>
        </w:rPr>
        <w:t>Сборник.  Актуальные проблемы филологического образования в период детства.</w:t>
      </w:r>
    </w:p>
    <w:p w:rsidR="001B7E02" w:rsidRPr="001B7E02" w:rsidRDefault="001B7E02" w:rsidP="00330A57">
      <w:pPr>
        <w:pStyle w:val="a4"/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Статьи</w:t>
      </w:r>
      <w:r w:rsidRPr="001B7E02">
        <w:rPr>
          <w:sz w:val="28"/>
          <w:szCs w:val="28"/>
        </w:rPr>
        <w:t>: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18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"Художественная литература как средство всестороннего развития дошкольника".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"Речевое развитие» в ДОУ с учетом поликультурной среды".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"Основные задачи по речевому развитию ребенка в поликультурной среде".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"Игровые приемы работы по развитию речи детей старшего дошкольного возраста в условиях поликультурной среды ДОО".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"Художественная литература в жизни ребенка дошкольного возраста".</w:t>
      </w:r>
    </w:p>
    <w:p w:rsid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1B7E02">
        <w:rPr>
          <w:bCs/>
          <w:sz w:val="28"/>
          <w:szCs w:val="28"/>
        </w:rPr>
        <w:t>"Познакомьте детей с литературным творчеством".</w:t>
      </w:r>
    </w:p>
    <w:p w:rsidR="001B7E02" w:rsidRDefault="00A31639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sz w:val="28"/>
          <w:szCs w:val="28"/>
        </w:rPr>
        <w:t>Семинары</w:t>
      </w:r>
      <w:r w:rsidR="000271E0" w:rsidRPr="001B7E02">
        <w:rPr>
          <w:sz w:val="28"/>
          <w:szCs w:val="28"/>
        </w:rPr>
        <w:t>:</w:t>
      </w:r>
      <w:r w:rsidR="00096CC1" w:rsidRPr="001B7E02">
        <w:rPr>
          <w:sz w:val="28"/>
          <w:szCs w:val="28"/>
        </w:rPr>
        <w:t xml:space="preserve"> </w:t>
      </w:r>
    </w:p>
    <w:p w:rsidR="001B7E02" w:rsidRPr="001B7E02" w:rsidRDefault="000271E0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rFonts w:ascii="Lato" w:hAnsi="Lato"/>
          <w:bCs/>
          <w:sz w:val="28"/>
          <w:szCs w:val="28"/>
        </w:rPr>
        <w:t xml:space="preserve">«Нестандартные приемы и формы работы по речевому развитию ребенка в поликультурной среде», </w:t>
      </w:r>
    </w:p>
    <w:p w:rsidR="001B7E02" w:rsidRPr="001B7E02" w:rsidRDefault="000271E0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rFonts w:ascii="Lato" w:hAnsi="Lato"/>
          <w:bCs/>
          <w:sz w:val="28"/>
          <w:szCs w:val="28"/>
        </w:rPr>
        <w:t>«Речевое развитие ребенка в поликультурной среде»</w:t>
      </w:r>
      <w:r w:rsidRPr="001B7E02">
        <w:rPr>
          <w:rFonts w:ascii="Arial" w:hAnsi="Arial" w:cs="Arial"/>
          <w:bCs/>
          <w:sz w:val="28"/>
          <w:szCs w:val="28"/>
        </w:rPr>
        <w:t xml:space="preserve">, </w:t>
      </w:r>
    </w:p>
    <w:p w:rsidR="001B7E02" w:rsidRPr="001B7E02" w:rsidRDefault="00096CC1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rFonts w:ascii="Lato" w:hAnsi="Lato"/>
          <w:bCs/>
          <w:sz w:val="28"/>
          <w:szCs w:val="28"/>
        </w:rPr>
        <w:t>"</w:t>
      </w:r>
      <w:proofErr w:type="spellStart"/>
      <w:r w:rsidRPr="001B7E02">
        <w:rPr>
          <w:rFonts w:ascii="Lato" w:hAnsi="Lato"/>
          <w:bCs/>
          <w:sz w:val="28"/>
          <w:szCs w:val="28"/>
        </w:rPr>
        <w:t>Физкультурно</w:t>
      </w:r>
      <w:proofErr w:type="spellEnd"/>
      <w:r w:rsidRPr="001B7E02">
        <w:rPr>
          <w:rFonts w:ascii="Lato" w:hAnsi="Lato"/>
          <w:bCs/>
          <w:sz w:val="28"/>
          <w:szCs w:val="28"/>
        </w:rPr>
        <w:t xml:space="preserve"> - оздоровительная работа в аспекте формирования </w:t>
      </w:r>
      <w:proofErr w:type="spellStart"/>
      <w:r w:rsidRPr="001B7E02">
        <w:rPr>
          <w:rFonts w:ascii="Lato" w:hAnsi="Lato"/>
          <w:bCs/>
          <w:sz w:val="28"/>
          <w:szCs w:val="28"/>
        </w:rPr>
        <w:t>опорно</w:t>
      </w:r>
      <w:proofErr w:type="spellEnd"/>
      <w:r w:rsidRPr="001B7E02">
        <w:rPr>
          <w:rFonts w:ascii="Lato" w:hAnsi="Lato"/>
          <w:bCs/>
          <w:sz w:val="28"/>
          <w:szCs w:val="28"/>
        </w:rPr>
        <w:t xml:space="preserve"> двигательного аппарата у старших дошкольников", </w:t>
      </w:r>
    </w:p>
    <w:p w:rsidR="00594ABD" w:rsidRPr="00594ABD" w:rsidRDefault="00096CC1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rFonts w:ascii="Lato" w:hAnsi="Lato"/>
          <w:bCs/>
          <w:sz w:val="28"/>
          <w:szCs w:val="28"/>
        </w:rPr>
        <w:t> "Роль чтения литературных произведений в речевом развитии ребенка-дошкольника в условиях поликультурной среды</w:t>
      </w:r>
      <w:r w:rsidRPr="001B7E02">
        <w:rPr>
          <w:rFonts w:ascii="Lato" w:hAnsi="Lato" w:hint="eastAsia"/>
          <w:bCs/>
          <w:sz w:val="28"/>
          <w:szCs w:val="28"/>
        </w:rPr>
        <w:t>»</w:t>
      </w:r>
      <w:r w:rsidRPr="001B7E02">
        <w:rPr>
          <w:rFonts w:ascii="Lato" w:hAnsi="Lato"/>
          <w:bCs/>
          <w:sz w:val="28"/>
          <w:szCs w:val="28"/>
        </w:rPr>
        <w:t>,</w:t>
      </w:r>
    </w:p>
    <w:p w:rsidR="00594ABD" w:rsidRPr="00594ABD" w:rsidRDefault="00096CC1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 w:rsidRPr="001B7E02">
        <w:rPr>
          <w:rFonts w:ascii="Lato" w:hAnsi="Lato"/>
          <w:bCs/>
          <w:sz w:val="28"/>
          <w:szCs w:val="28"/>
        </w:rPr>
        <w:t xml:space="preserve"> </w:t>
      </w:r>
      <w:r w:rsidRPr="001B7E02">
        <w:rPr>
          <w:bCs/>
          <w:sz w:val="28"/>
          <w:szCs w:val="28"/>
        </w:rPr>
        <w:t xml:space="preserve">"По сказочным дорожкам йоги", тема выступления: "Йога как </w:t>
      </w:r>
      <w:proofErr w:type="spellStart"/>
      <w:r w:rsidRPr="001B7E02">
        <w:rPr>
          <w:bCs/>
          <w:sz w:val="28"/>
          <w:szCs w:val="28"/>
        </w:rPr>
        <w:t>здоровьесберегающая</w:t>
      </w:r>
      <w:proofErr w:type="spellEnd"/>
      <w:r w:rsidRPr="001B7E02">
        <w:rPr>
          <w:bCs/>
          <w:sz w:val="28"/>
          <w:szCs w:val="28"/>
        </w:rPr>
        <w:t xml:space="preserve"> технология в ДОУ".</w:t>
      </w:r>
    </w:p>
    <w:p w:rsidR="001B7E02" w:rsidRPr="001B7E02" w:rsidRDefault="001B7E02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284" w:firstLine="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B7E02">
        <w:rPr>
          <w:bCs/>
          <w:sz w:val="28"/>
          <w:szCs w:val="28"/>
        </w:rPr>
        <w:t xml:space="preserve">Городской </w:t>
      </w:r>
      <w:proofErr w:type="spellStart"/>
      <w:r w:rsidRPr="001B7E02">
        <w:rPr>
          <w:bCs/>
          <w:sz w:val="28"/>
          <w:szCs w:val="28"/>
        </w:rPr>
        <w:t>онлайн</w:t>
      </w:r>
      <w:proofErr w:type="spellEnd"/>
      <w:r w:rsidRPr="001B7E02">
        <w:rPr>
          <w:bCs/>
          <w:sz w:val="28"/>
          <w:szCs w:val="28"/>
        </w:rPr>
        <w:t xml:space="preserve"> семинар "Амплификация образовательной среды ДОУ с учетом многонационального состава воспитанников". </w:t>
      </w:r>
    </w:p>
    <w:p w:rsidR="00594ABD" w:rsidRDefault="005E0697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hyperlink r:id="rId6" w:history="1">
        <w:r w:rsidR="00594ABD" w:rsidRPr="00594ABD">
          <w:rPr>
            <w:rStyle w:val="a5"/>
            <w:bCs/>
            <w:color w:val="auto"/>
            <w:sz w:val="28"/>
            <w:szCs w:val="28"/>
            <w:u w:val="none"/>
          </w:rPr>
          <w:t>Семинар " Использование нестандартных приемов в работе с детьми дошкольного возраста с учетом поликультурной среды"</w:t>
        </w:r>
      </w:hyperlink>
      <w:r w:rsidR="00594ABD" w:rsidRPr="00594ABD">
        <w:rPr>
          <w:bCs/>
          <w:sz w:val="28"/>
          <w:szCs w:val="28"/>
        </w:rPr>
        <w:t> </w:t>
      </w:r>
    </w:p>
    <w:p w:rsidR="00594ABD" w:rsidRPr="00594ABD" w:rsidRDefault="00594ABD" w:rsidP="00330A5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594ABD">
        <w:rPr>
          <w:bCs/>
          <w:sz w:val="28"/>
          <w:szCs w:val="28"/>
        </w:rPr>
        <w:t>Семинар "Роль чтения литературных произведений в речевом развитии ребенка дошкольника в условиях поликультурной среды".</w:t>
      </w:r>
    </w:p>
    <w:p w:rsidR="00096CC1" w:rsidRPr="001B7E02" w:rsidRDefault="00096CC1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96CC1" w:rsidRPr="00096CC1" w:rsidRDefault="00096CC1" w:rsidP="00330A5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CC1" w:rsidRPr="00096CC1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CC1">
        <w:rPr>
          <w:rFonts w:ascii="Times New Roman" w:hAnsi="Times New Roman" w:cs="Times New Roman"/>
          <w:sz w:val="28"/>
          <w:szCs w:val="28"/>
        </w:rPr>
        <w:t>Презентации по обобщению опыта, новые технологии</w:t>
      </w:r>
      <w:r w:rsidR="00096CC1" w:rsidRPr="00096CC1">
        <w:rPr>
          <w:rFonts w:ascii="Times New Roman" w:hAnsi="Times New Roman" w:cs="Times New Roman"/>
          <w:sz w:val="28"/>
          <w:szCs w:val="28"/>
        </w:rPr>
        <w:t xml:space="preserve">  </w:t>
      </w:r>
      <w:r w:rsidR="00096CC1" w:rsidRPr="00096CC1">
        <w:rPr>
          <w:rFonts w:ascii="Times New Roman" w:hAnsi="Times New Roman" w:cs="Times New Roman"/>
          <w:bCs/>
          <w:sz w:val="28"/>
          <w:szCs w:val="28"/>
        </w:rPr>
        <w:t>Региональной педагогической мастерской для руководителей и педагогов дошкольного образования "Новые профессиональные задачи дошкольного образования в области обеспечения позитивной социализации детей дошкольного возраста".</w:t>
      </w:r>
    </w:p>
    <w:p w:rsidR="00A31639" w:rsidRPr="00AF2C62" w:rsidRDefault="00A31639" w:rsidP="00330A5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CC1" w:rsidRPr="00096CC1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CC1"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096CC1">
        <w:rPr>
          <w:rFonts w:ascii="Times New Roman" w:hAnsi="Times New Roman" w:cs="Times New Roman"/>
          <w:sz w:val="28"/>
          <w:szCs w:val="28"/>
        </w:rPr>
        <w:t xml:space="preserve"> </w:t>
      </w:r>
      <w:r w:rsidR="00096CC1" w:rsidRPr="00096CC1">
        <w:rPr>
          <w:rFonts w:ascii="Lato" w:hAnsi="Lato"/>
          <w:bCs/>
          <w:sz w:val="28"/>
          <w:szCs w:val="28"/>
        </w:rPr>
        <w:t>«Речевое развитие ребенка в поликультурной среде»</w:t>
      </w:r>
    </w:p>
    <w:p w:rsidR="00096CC1" w:rsidRPr="00096CC1" w:rsidRDefault="00096CC1" w:rsidP="00330A5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CC1" w:rsidRPr="001B7E02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CC1">
        <w:rPr>
          <w:rFonts w:ascii="Times New Roman" w:hAnsi="Times New Roman" w:cs="Times New Roman"/>
          <w:sz w:val="28"/>
          <w:szCs w:val="28"/>
        </w:rPr>
        <w:t>Профессиональные конкурсы разного уровня</w:t>
      </w:r>
      <w:r w:rsidR="00096CC1" w:rsidRPr="00096CC1">
        <w:rPr>
          <w:rFonts w:ascii="Times New Roman" w:hAnsi="Times New Roman" w:cs="Times New Roman"/>
          <w:sz w:val="28"/>
          <w:szCs w:val="28"/>
        </w:rPr>
        <w:t>: Городской конкурс "Педагогическая инициатива</w:t>
      </w:r>
      <w:proofErr w:type="gramStart"/>
      <w:r w:rsidR="00096CC1" w:rsidRPr="00096CC1">
        <w:rPr>
          <w:rFonts w:ascii="Times New Roman" w:hAnsi="Times New Roman" w:cs="Times New Roman"/>
          <w:sz w:val="28"/>
          <w:szCs w:val="28"/>
        </w:rPr>
        <w:t>"</w:t>
      </w:r>
      <w:r w:rsidR="00096CC1" w:rsidRPr="00096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096CC1" w:rsidRPr="00096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"На перекрестке культур</w:t>
      </w:r>
      <w:r w:rsidR="001B7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1B7E02" w:rsidRPr="001B7E02">
        <w:rPr>
          <w:rFonts w:ascii="Times New Roman" w:hAnsi="Times New Roman" w:cs="Times New Roman"/>
          <w:bCs/>
          <w:sz w:val="28"/>
          <w:szCs w:val="28"/>
        </w:rPr>
        <w:t>"Воспитатель года".</w:t>
      </w:r>
    </w:p>
    <w:p w:rsidR="00A31639" w:rsidRPr="00096CC1" w:rsidRDefault="00A31639" w:rsidP="00330A57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F2C62">
        <w:rPr>
          <w:rFonts w:ascii="Times New Roman" w:hAnsi="Times New Roman" w:cs="Times New Roman"/>
          <w:sz w:val="28"/>
          <w:szCs w:val="28"/>
        </w:rPr>
        <w:t>Повышение квалификации педагогов дошкольного учреждения предполагается реализовать через работу методической и психологической служб дошкольного учреждения, включение в методическую работу педагогов.</w:t>
      </w:r>
      <w:r w:rsidR="001B7E02">
        <w:rPr>
          <w:rFonts w:ascii="Times New Roman" w:hAnsi="Times New Roman" w:cs="Times New Roman"/>
          <w:sz w:val="28"/>
          <w:szCs w:val="28"/>
        </w:rPr>
        <w:t xml:space="preserve"> </w:t>
      </w:r>
      <w:r w:rsidR="00096CC1">
        <w:rPr>
          <w:rFonts w:ascii="Times New Roman" w:hAnsi="Times New Roman" w:cs="Times New Roman"/>
          <w:sz w:val="28"/>
          <w:szCs w:val="28"/>
        </w:rPr>
        <w:t>КУРСОВАЯ ПОДГОТОВКА</w:t>
      </w:r>
      <w:r w:rsidR="001B7E02">
        <w:rPr>
          <w:rFonts w:ascii="Times New Roman" w:hAnsi="Times New Roman" w:cs="Times New Roman"/>
          <w:sz w:val="28"/>
          <w:szCs w:val="28"/>
        </w:rPr>
        <w:t>.</w:t>
      </w:r>
    </w:p>
    <w:p w:rsidR="00096CC1" w:rsidRPr="00096CC1" w:rsidRDefault="00096CC1" w:rsidP="00330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C1" w:rsidRDefault="00A31639" w:rsidP="00330A57">
      <w:pPr>
        <w:pStyle w:val="a3"/>
        <w:numPr>
          <w:ilvl w:val="0"/>
          <w:numId w:val="3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C1">
        <w:rPr>
          <w:rFonts w:ascii="Times New Roman" w:hAnsi="Times New Roman" w:cs="Times New Roman"/>
          <w:sz w:val="28"/>
          <w:szCs w:val="28"/>
        </w:rPr>
        <w:t>Наставничество</w:t>
      </w:r>
      <w:r w:rsidR="00096CC1">
        <w:rPr>
          <w:rFonts w:ascii="Times New Roman" w:hAnsi="Times New Roman" w:cs="Times New Roman"/>
          <w:sz w:val="28"/>
          <w:szCs w:val="28"/>
        </w:rPr>
        <w:t xml:space="preserve">: ПРАКТИКА СТУДЕНТОВ </w:t>
      </w:r>
      <w:proofErr w:type="spellStart"/>
      <w:r w:rsidR="00096CC1">
        <w:rPr>
          <w:rFonts w:ascii="Times New Roman" w:hAnsi="Times New Roman" w:cs="Times New Roman"/>
          <w:sz w:val="28"/>
          <w:szCs w:val="28"/>
        </w:rPr>
        <w:t>УрУПУ</w:t>
      </w:r>
      <w:proofErr w:type="spellEnd"/>
      <w:r w:rsidR="00096CC1">
        <w:rPr>
          <w:rFonts w:ascii="Times New Roman" w:hAnsi="Times New Roman" w:cs="Times New Roman"/>
          <w:sz w:val="28"/>
          <w:szCs w:val="28"/>
        </w:rPr>
        <w:t>.</w:t>
      </w:r>
    </w:p>
    <w:p w:rsidR="001B7E02" w:rsidRPr="001B7E02" w:rsidRDefault="001B7E02" w:rsidP="00330A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02" w:rsidRDefault="001B7E02" w:rsidP="00330A57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Pr="00096CC1" w:rsidRDefault="00A31639" w:rsidP="00330A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C1">
        <w:rPr>
          <w:rFonts w:ascii="Times New Roman" w:hAnsi="Times New Roman" w:cs="Times New Roman"/>
          <w:sz w:val="28"/>
          <w:szCs w:val="28"/>
        </w:rPr>
        <w:t xml:space="preserve">Методическая работа в дошкольных учреждениях представляет собой целостную, систему взаимосвязанных мер, направленных на всестороннее образование и профессиональную компетентность каждого педагога и </w:t>
      </w:r>
      <w:r w:rsidRPr="00096CC1">
        <w:rPr>
          <w:rFonts w:ascii="Times New Roman" w:hAnsi="Times New Roman" w:cs="Times New Roman"/>
          <w:sz w:val="28"/>
          <w:szCs w:val="28"/>
        </w:rPr>
        <w:lastRenderedPageBreak/>
        <w:t xml:space="preserve">команды в целом. Организатором методической работы в дошкольных учреждениях является человек, которого в повседневном общении называют методистом. </w:t>
      </w: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C62">
        <w:rPr>
          <w:rFonts w:ascii="Times New Roman" w:hAnsi="Times New Roman" w:cs="Times New Roman"/>
          <w:sz w:val="28"/>
          <w:szCs w:val="28"/>
        </w:rPr>
        <w:t>Мобильность представленной модели заключается в её постоянном движении в пространстве и времени, а также в изменении объёма сред и психолого-педагогического воздействия на обучающегося в зависимости от образовательных целей, реализуемых заданных ситуациях для получения запланированного результата в виде личности выпускника, проявляющей открытость к другим культурам, ценностям и взглядам, имеющей активную позицию, обладающей системой поликультурных компетентностей и высоким уровнем коммуникативной культуры.</w:t>
      </w:r>
      <w:proofErr w:type="gramEnd"/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Pr="00AF2C62" w:rsidRDefault="00A31639" w:rsidP="0033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Default="00A31639" w:rsidP="00330A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639" w:rsidRDefault="00A31639" w:rsidP="00330A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C2C" w:rsidRDefault="00411C2C" w:rsidP="00330A57">
      <w:pPr>
        <w:spacing w:line="360" w:lineRule="auto"/>
        <w:jc w:val="both"/>
      </w:pPr>
    </w:p>
    <w:sectPr w:rsidR="00411C2C" w:rsidSect="0041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D8E"/>
    <w:multiLevelType w:val="hybridMultilevel"/>
    <w:tmpl w:val="2CC289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F6A1BBE">
      <w:numFmt w:val="bullet"/>
      <w:lvlText w:val="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B12A0F"/>
    <w:multiLevelType w:val="hybridMultilevel"/>
    <w:tmpl w:val="73C26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7957D3"/>
    <w:multiLevelType w:val="hybridMultilevel"/>
    <w:tmpl w:val="1A14B7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31639"/>
    <w:rsid w:val="000271E0"/>
    <w:rsid w:val="00096CC1"/>
    <w:rsid w:val="001B7E02"/>
    <w:rsid w:val="00330A57"/>
    <w:rsid w:val="00411C2C"/>
    <w:rsid w:val="00423942"/>
    <w:rsid w:val="00594ABD"/>
    <w:rsid w:val="005E0697"/>
    <w:rsid w:val="00A31639"/>
    <w:rsid w:val="00B2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39"/>
  </w:style>
  <w:style w:type="paragraph" w:styleId="1">
    <w:name w:val="heading 1"/>
    <w:basedOn w:val="a"/>
    <w:next w:val="a"/>
    <w:link w:val="10"/>
    <w:uiPriority w:val="9"/>
    <w:qFormat/>
    <w:rsid w:val="00594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96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16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6C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54.tvoysadik.ru/site/pub?id=199" TargetMode="External"/><Relationship Id="rId5" Type="http://schemas.openxmlformats.org/officeDocument/2006/relationships/hyperlink" Target="https://www.virtualacademy.ru/news/pravovoe-vospitanie-mladshih-shkolni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8</cp:revision>
  <dcterms:created xsi:type="dcterms:W3CDTF">2021-04-03T15:46:00Z</dcterms:created>
  <dcterms:modified xsi:type="dcterms:W3CDTF">2021-04-04T15:36:00Z</dcterms:modified>
</cp:coreProperties>
</file>