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82" w:rsidRDefault="009704E0" w:rsidP="0010748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9704E0">
        <w:rPr>
          <w:b/>
          <w:color w:val="000000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20.15pt;height:109.2pt" fillcolor="#3cf" strokecolor="#009" strokeweight="1pt">
            <v:shadow on="t" type="perspective" color="#009" opacity=".5" origin=",.5" offset="0,0" matrix=",-56756f,,.5"/>
            <v:textpath style="font-family:&quot;Impact&quot;;font-size:20pt;v-text-spacing:52429f;v-text-kern:t" trim="t" fitpath="t" xscale="f" string="Развитие мелкой моторики&#10;  в возрасте от 2-х до 3 "/>
          </v:shape>
        </w:pict>
      </w:r>
      <w:r w:rsidR="00107482" w:rsidRPr="00EC3FD8">
        <w:rPr>
          <w:color w:val="333333"/>
          <w:sz w:val="28"/>
          <w:szCs w:val="28"/>
        </w:rPr>
        <w:t xml:space="preserve"> </w:t>
      </w:r>
      <w:r w:rsidR="00107482">
        <w:rPr>
          <w:color w:val="333333"/>
          <w:sz w:val="28"/>
          <w:szCs w:val="28"/>
        </w:rPr>
        <w:t xml:space="preserve"> </w:t>
      </w:r>
      <w:r w:rsidR="00107482" w:rsidRPr="00A304CF">
        <w:rPr>
          <w:b/>
          <w:color w:val="333333"/>
          <w:sz w:val="40"/>
          <w:szCs w:val="40"/>
        </w:rPr>
        <w:t xml:space="preserve">Часть </w:t>
      </w:r>
      <w:r w:rsidR="00F660FA">
        <w:rPr>
          <w:b/>
          <w:color w:val="333333"/>
          <w:sz w:val="40"/>
          <w:szCs w:val="40"/>
        </w:rPr>
        <w:t>2</w:t>
      </w:r>
    </w:p>
    <w:p w:rsidR="00107482" w:rsidRPr="00EC3FD8" w:rsidRDefault="00107482" w:rsidP="00107482">
      <w:pPr>
        <w:spacing w:line="276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Развитие мелкой моторики детей в возрасте 2-3 года имеет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для общего развития ребенка. </w:t>
      </w:r>
    </w:p>
    <w:p w:rsidR="00107482" w:rsidRPr="00417ABF" w:rsidRDefault="00F660FA" w:rsidP="00417ABF">
      <w:pPr>
        <w:spacing w:line="276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с бумагой</w:t>
      </w:r>
    </w:p>
    <w:p w:rsidR="00417ABF" w:rsidRDefault="00107482" w:rsidP="00A8284C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04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Вам понадобится: </w:t>
      </w:r>
      <w:r w:rsidR="00F660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листы бумаги, по желанию корзина </w:t>
      </w:r>
      <w:proofErr w:type="gramStart"/>
      <w:r w:rsidR="00F660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="00F660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коробка, мишень)</w:t>
      </w:r>
    </w:p>
    <w:p w:rsidR="009333E9" w:rsidRDefault="00417ABF" w:rsidP="009333E9">
      <w:pPr>
        <w:spacing w:line="276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ВАЖНО!!!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 Каждый раз перед тем, как играть с бумагой,  Вы всегда должны</w:t>
      </w:r>
      <w:r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показать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ребенку</w:t>
      </w:r>
      <w:r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откуда можно взять бумагу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например из коробки</w:t>
      </w:r>
      <w:r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И должны сами всегда брать бумагу для данной игры только из этой коробки. Иначе малыш поймет, что можно рвать все, что находится вокруг и порвет книжки или еще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-то нужное. Для этой игры – всегда свое место.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 </w:t>
      </w:r>
      <w:r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давайте рвать старые книги и журналы. Любой игрой мы воспитываем отношение к жизни. А это пример недопустимого обращения с книгой.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Можете предложить для этого </w:t>
      </w:r>
      <w:r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старые рулоны обоев.</w:t>
      </w:r>
      <w:r w:rsidR="00107482" w:rsidRPr="00A304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3E1BE5" w:rsidRDefault="003E1BE5" w:rsidP="009333E9">
      <w:pPr>
        <w:spacing w:line="276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17ABF" w:rsidRDefault="00417ABF" w:rsidP="009333E9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17AB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1. Шарик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3E1BE5" w:rsidRDefault="003E1BE5" w:rsidP="00417AB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142240</wp:posOffset>
            </wp:positionV>
            <wp:extent cx="1739265" cy="1165225"/>
            <wp:effectExtent l="19050" t="0" r="0" b="0"/>
            <wp:wrapSquare wrapText="bothSides"/>
            <wp:docPr id="33" name="Рисунок 23" descr="https://thumbs.dreamstime.com/b/%D0%BA%D1%80%D0%B0%D1%81%D0%BE%D1%87%D0%BD%D1%8B%D0%B5-%D1%81%D0%BA%D0%BE%D0%BC%D0%BA%D0%B0%D0%BD%D0%BD%D1%8B%D0%B5-%D0%B1%D1%83%D0%BC%D0%B0%D0%B6%D0%BD%D1%8B%D0%B5-%D1%88%D0%B0%D1%80%D0%B8%D0%BA%D0%B8-128758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thumbs.dreamstime.com/b/%D0%BA%D1%80%D0%B0%D1%81%D0%BE%D1%87%D0%BD%D1%8B%D0%B5-%D1%81%D0%BA%D0%BE%D0%BC%D0%BA%D0%B0%D0%BD%D0%BD%D1%8B%D0%B5-%D0%B1%D1%83%D0%BC%D0%B0%D0%B6%D0%BD%D1%8B%D0%B5-%D1%88%D0%B0%D1%80%D0%B8%D0%BA%D0%B8-1287589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16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751" w:rsidRDefault="009333E9" w:rsidP="00417AB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660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Предложите ребенку с</w:t>
      </w:r>
      <w:r w:rsidR="00F660FA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мять</w:t>
      </w:r>
      <w:r w:rsidR="00F660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бумагу, </w:t>
      </w:r>
      <w:r w:rsidR="00F660FA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этог</w:t>
      </w:r>
      <w:r w:rsidR="00F660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 </w:t>
      </w:r>
      <w:r w:rsidR="004967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получится «шарик». Шарик из бумаги</w:t>
      </w:r>
      <w:r w:rsidR="00F660FA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можно</w:t>
      </w:r>
      <w:r w:rsidR="004967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бросать в корзину с расстояния. Смятие бумаги помогает </w:t>
      </w:r>
      <w:r w:rsidR="00F660FA" w:rsidRPr="00F660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967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 силу</w:t>
      </w:r>
      <w:r w:rsidR="00F660FA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рук</w:t>
      </w:r>
      <w:r w:rsidR="004967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9333E9">
        <w:rPr>
          <w:noProof/>
          <w:lang w:eastAsia="ru-RU"/>
        </w:rPr>
        <w:t xml:space="preserve"> </w:t>
      </w:r>
    </w:p>
    <w:p w:rsidR="003E1BE5" w:rsidRDefault="003E1BE5" w:rsidP="009333E9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E1BE5" w:rsidRDefault="003E1BE5" w:rsidP="003E1BE5">
      <w:pPr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37511" cy="1356527"/>
            <wp:effectExtent l="19050" t="0" r="0" b="0"/>
            <wp:docPr id="45" name="Рисунок 20" descr="https://webpulse.imgsmail.ru/imgpreview?key=pic2286117628981811530&amp;mb=pulse&amp;crop=fd&amp;fu=1&amp;h=202&amp;kr=1&amp;w=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ebpulse.imgsmail.ru/imgpreview?key=pic2286117628981811530&amp;mb=pulse&amp;crop=fd&amp;fu=1&amp;h=202&amp;kr=1&amp;w=6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963" cy="1359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BE5" w:rsidRDefault="003E1BE5" w:rsidP="009333E9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26F7" w:rsidRDefault="009333E9" w:rsidP="009333E9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</w:t>
      </w:r>
    </w:p>
    <w:p w:rsidR="003E1BE5" w:rsidRDefault="003E1BE5" w:rsidP="003E1BE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17ABF" w:rsidRDefault="00417ABF" w:rsidP="00A8284C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17AB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2. </w:t>
      </w:r>
      <w:proofErr w:type="spellStart"/>
      <w:r w:rsidRPr="00417AB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Полосочки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9333E9" w:rsidRPr="009333E9">
        <w:t xml:space="preserve"> </w:t>
      </w:r>
    </w:p>
    <w:p w:rsidR="003E1BE5" w:rsidRDefault="003E1BE5" w:rsidP="003E1BE5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706755</wp:posOffset>
            </wp:positionV>
            <wp:extent cx="1099820" cy="673100"/>
            <wp:effectExtent l="19050" t="0" r="5080" b="0"/>
            <wp:wrapSquare wrapText="bothSides"/>
            <wp:docPr id="43" name="Рисунок 41" descr="https://st2.depositphotos.com/1816887/9800/v/950/depositphotos_98000440-stock-illustration-vector-torn-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2.depositphotos.com/1816887/9800/v/950/depositphotos_98000440-stock-illustration-vector-torn-pap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14089</wp:posOffset>
            </wp:positionH>
            <wp:positionV relativeFrom="paragraph">
              <wp:posOffset>3517</wp:posOffset>
            </wp:positionV>
            <wp:extent cx="1206849" cy="783771"/>
            <wp:effectExtent l="19050" t="0" r="0" b="0"/>
            <wp:wrapSquare wrapText="bothSides"/>
            <wp:docPr id="42" name="Рисунок 38" descr="https://st2.depositphotos.com/1169411/11932/i/950/depositphotos_119329020-stock-photo-surface-covered-with-pieces-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2.depositphotos.com/1169411/11932/i/950/depositphotos_119329020-stock-photo-surface-covered-with-pieces-o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849" cy="78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6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Также можно предложить ребенку бумагу</w:t>
      </w:r>
      <w:r w:rsidR="00F660FA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рвать</w:t>
      </w:r>
      <w:r w:rsidR="008926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Это игра направлена на  развитие соотносящих движений.   З</w:t>
      </w:r>
      <w:r w:rsidR="00F660FA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ахватываем пальцами обеих рук лист и тянем в разные стороны. Полу</w:t>
      </w:r>
      <w:r w:rsidR="008926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чаются </w:t>
      </w:r>
      <w:proofErr w:type="spellStart"/>
      <w:r w:rsidR="008926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полосочки</w:t>
      </w:r>
      <w:proofErr w:type="spellEnd"/>
      <w:r w:rsidR="008926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3E1BE5">
        <w:t xml:space="preserve"> </w:t>
      </w:r>
      <w:r w:rsidR="008926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8926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Полосочки</w:t>
      </w:r>
      <w:proofErr w:type="spellEnd"/>
      <w:r w:rsidR="008926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затем можно раскрасить в разные цвета и сделать фейерверк. Или предло</w:t>
      </w:r>
      <w:r w:rsidR="004A5E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жить ребенку рвать </w:t>
      </w:r>
      <w:proofErr w:type="spellStart"/>
      <w:r w:rsidR="004A5E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полосочки</w:t>
      </w:r>
      <w:proofErr w:type="spellEnd"/>
      <w:r w:rsidR="004A5E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дальше.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</w:t>
      </w:r>
      <w:r w:rsidR="009333E9">
        <w:rPr>
          <w:noProof/>
          <w:lang w:eastAsia="ru-RU"/>
        </w:rPr>
        <w:drawing>
          <wp:inline distT="0" distB="0" distL="0" distR="0">
            <wp:extent cx="2791333" cy="1075173"/>
            <wp:effectExtent l="19050" t="0" r="9017" b="0"/>
            <wp:docPr id="38" name="Рисунок 32" descr="https://previews.123rf.com/images/ghigomeg/ghigomeg1410/ghigomeg141000020/33032528-woman-tearing-a-sheet-of-white-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previews.123rf.com/images/ghigomeg/ghigomeg1410/ghigomeg141000020/33032528-woman-tearing-a-sheet-of-white-pa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05" cy="1070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BE5" w:rsidRDefault="003E1BE5" w:rsidP="003E1BE5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17ABF" w:rsidRDefault="00417ABF" w:rsidP="003E1BE5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17AB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3. Аппликации</w:t>
      </w:r>
    </w:p>
    <w:p w:rsidR="003974AD" w:rsidRDefault="003974AD" w:rsidP="00A8284C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304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Вам понадобится: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листы тонкой бумаги или салфетки, лис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основа для аппликации, клей (по желанию)</w:t>
      </w:r>
    </w:p>
    <w:p w:rsidR="009333E9" w:rsidRDefault="00417ABF" w:rsidP="00A8284C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Еще можно </w:t>
      </w:r>
      <w:r w:rsidR="00F660FA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делать аппликации из бумажных шариков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F660FA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Лучше для этого подойдет тонкая цветная бумага или бумажные салфетки. Салфетку предложите нарвать полосками, полоски – на квадратики. </w:t>
      </w:r>
      <w:r w:rsidR="009333E9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4465508</wp:posOffset>
            </wp:positionH>
            <wp:positionV relativeFrom="paragraph">
              <wp:posOffset>3391</wp:posOffset>
            </wp:positionV>
            <wp:extent cx="1193626" cy="1356528"/>
            <wp:effectExtent l="19050" t="0" r="6524" b="0"/>
            <wp:wrapSquare wrapText="bothSides"/>
            <wp:docPr id="26" name="Рисунок 17" descr="https://www.maam.ru/upload/blogs/detsad-19373-1407893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aam.ru/upload/blogs/detsad-19373-14078934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2593" b="-2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626" cy="135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Далее нужно  </w:t>
      </w:r>
      <w:r w:rsidR="00F660FA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скатать кажд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ый квадратик на ладошке в шарик.</w:t>
      </w:r>
      <w:r w:rsidR="009333E9" w:rsidRPr="009333E9">
        <w:t xml:space="preserve"> </w:t>
      </w:r>
    </w:p>
    <w:p w:rsidR="003974AD" w:rsidRDefault="00417ABF" w:rsidP="00A8284C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660FA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Можно заранее подготовить нарезанные квадратики, которые  ребенок скатает в  </w:t>
      </w:r>
      <w:r w:rsidR="003974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шарики. </w:t>
      </w:r>
    </w:p>
    <w:p w:rsidR="00707391" w:rsidRDefault="009013D5" w:rsidP="00A8284C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314325</wp:posOffset>
            </wp:positionV>
            <wp:extent cx="1889760" cy="1886585"/>
            <wp:effectExtent l="19050" t="0" r="0" b="0"/>
            <wp:wrapSquare wrapText="bothSides"/>
            <wp:docPr id="6" name="Рисунок 5" descr="https://berkem.ru/wp-content/uploads/2019/03/cvety-iz-salfetok-foto-oforml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erkem.ru/wp-content/uploads/2019/03/cvety-iz-salfetok-foto-oformleniy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3974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помощью шариков</w:t>
      </w:r>
      <w:r w:rsidR="00F660FA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выкладывается силуэт – </w:t>
      </w:r>
      <w:r w:rsidR="003974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например, солнышко, яблоко, цветочек. Силуэт лучше заранее прорисовать, чтобы ребенок видел края фигуры. Шарики можно приклеить, либо просто </w:t>
      </w:r>
      <w:r w:rsidR="00AB2F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выложить на лист с фигурой. </w:t>
      </w:r>
    </w:p>
    <w:p w:rsidR="009013D5" w:rsidRDefault="004A3F3E" w:rsidP="00A8284C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9013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9013D5">
        <w:rPr>
          <w:noProof/>
          <w:lang w:eastAsia="ru-RU"/>
        </w:rPr>
        <w:drawing>
          <wp:inline distT="0" distB="0" distL="0" distR="0">
            <wp:extent cx="1720516" cy="1537398"/>
            <wp:effectExtent l="19050" t="0" r="0" b="0"/>
            <wp:docPr id="16" name="Рисунок 8" descr="https://img1.liveinternet.ru/images/attach/c/4/79/923/79923517_3409674_pirami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1.liveinternet.ru/images/attach/c/4/79/923/79923517_3409674_piramidk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13" cy="1541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3D5" w:rsidRDefault="009013D5" w:rsidP="00A8284C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</w:p>
    <w:p w:rsidR="00A8284C" w:rsidRPr="006D146D" w:rsidRDefault="009013D5" w:rsidP="003E1BE5">
      <w:pPr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-669290</wp:posOffset>
            </wp:positionH>
            <wp:positionV relativeFrom="paragraph">
              <wp:posOffset>-97155</wp:posOffset>
            </wp:positionV>
            <wp:extent cx="2573020" cy="1637665"/>
            <wp:effectExtent l="19050" t="0" r="0" b="0"/>
            <wp:wrapSquare wrapText="bothSides"/>
            <wp:docPr id="24" name="Рисунок 11" descr="https://shkolabuduschego.ru/wp-content/uploads/2017/04/kollektivnaya-rabota-vo-vtoroy-mladshey-grupp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hkolabuduschego.ru/wp-content/uploads/2017/04/kollektivnaya-rabota-vo-vtoroy-mladshey-gruppe-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="007073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Аппликацию можно сделать, придумав сюжет здесь и сейчас, исходя из того какого цвета и какое количество шариков скатал малыш. Можно сделать пейзаж – желтое солнышко, зеленая травка, голубой ручеек и серый зайка. </w:t>
      </w:r>
      <w:r w:rsidR="003E1BE5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4435363</wp:posOffset>
            </wp:positionH>
            <wp:positionV relativeFrom="paragraph">
              <wp:posOffset>1179048</wp:posOffset>
            </wp:positionV>
            <wp:extent cx="1508300" cy="2130251"/>
            <wp:effectExtent l="19050" t="0" r="0" b="0"/>
            <wp:wrapSquare wrapText="bothSides"/>
            <wp:docPr id="49" name="Рисунок 14" descr="https://fhd.multiurok.ru/gallery/2018/11/01/31865/0209d11540ada209781fd800e335be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hd.multiurok.ru/gallery/2018/11/01/31865/0209d11540ada209781fd800e335be8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6118" t="5401" b="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300" cy="2130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73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Или это может быть осенний разноцветный листопад. А возможно ваш малыш вдохновит вас на создание снеговика с носом - «морковкой».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</w:t>
      </w:r>
      <w:r w:rsidRPr="009013D5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       </w:t>
      </w:r>
      <w:r w:rsidR="00F660FA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013D5">
        <w:t xml:space="preserve"> </w:t>
      </w:r>
      <w:r w:rsidR="00F660FA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3E1BE5" w:rsidRDefault="00107482" w:rsidP="001B39A6">
      <w:pPr>
        <w:pStyle w:val="c1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  <w:r w:rsidRPr="006D146D">
        <w:rPr>
          <w:sz w:val="28"/>
          <w:szCs w:val="28"/>
        </w:rPr>
        <w:br/>
      </w:r>
    </w:p>
    <w:p w:rsidR="003E1BE5" w:rsidRPr="003E1BE5" w:rsidRDefault="003E1BE5" w:rsidP="003E1BE5">
      <w:pPr>
        <w:pStyle w:val="c1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E1BE5" w:rsidRPr="003E1BE5" w:rsidRDefault="003E1BE5" w:rsidP="003E1BE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4. </w:t>
      </w:r>
      <w:r w:rsidRPr="003E1BE5">
        <w:rPr>
          <w:rStyle w:val="c3"/>
          <w:b/>
          <w:bCs/>
          <w:color w:val="000000"/>
          <w:sz w:val="28"/>
          <w:szCs w:val="28"/>
        </w:rPr>
        <w:t>Игра «Тропинка»</w:t>
      </w:r>
    </w:p>
    <w:p w:rsidR="003E1BE5" w:rsidRDefault="003E1BE5" w:rsidP="003E1BE5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304CF">
        <w:rPr>
          <w:i/>
          <w:sz w:val="28"/>
          <w:szCs w:val="28"/>
        </w:rPr>
        <w:t xml:space="preserve">Вам понадобится: </w:t>
      </w:r>
      <w:r w:rsidRPr="003E1BE5">
        <w:rPr>
          <w:rStyle w:val="c0"/>
          <w:i/>
          <w:color w:val="000000"/>
          <w:sz w:val="28"/>
          <w:szCs w:val="28"/>
        </w:rPr>
        <w:t>любая бумага: газеты,  обои, туалетная бумага.</w:t>
      </w:r>
      <w:r w:rsidRPr="003E1BE5">
        <w:rPr>
          <w:rStyle w:val="c0"/>
          <w:color w:val="000000"/>
          <w:sz w:val="28"/>
          <w:szCs w:val="28"/>
        </w:rPr>
        <w:t xml:space="preserve"> </w:t>
      </w:r>
    </w:p>
    <w:p w:rsidR="00DB2E1B" w:rsidRDefault="003E1BE5" w:rsidP="00DB2E1B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</w:t>
      </w:r>
      <w:r w:rsidRPr="003E1BE5">
        <w:rPr>
          <w:rStyle w:val="c0"/>
          <w:color w:val="000000"/>
          <w:sz w:val="28"/>
          <w:szCs w:val="28"/>
        </w:rPr>
        <w:t xml:space="preserve">Вместе с </w:t>
      </w:r>
      <w:r>
        <w:rPr>
          <w:rStyle w:val="c0"/>
          <w:color w:val="000000"/>
          <w:sz w:val="28"/>
          <w:szCs w:val="28"/>
        </w:rPr>
        <w:t>ребенком сделайте тропинку, дорожку. Для этого нужно выложить</w:t>
      </w:r>
      <w:r w:rsidRPr="003E1BE5">
        <w:rPr>
          <w:rStyle w:val="c0"/>
          <w:color w:val="000000"/>
          <w:sz w:val="28"/>
          <w:szCs w:val="28"/>
        </w:rPr>
        <w:t xml:space="preserve"> листы друг </w:t>
      </w:r>
      <w:r>
        <w:rPr>
          <w:rStyle w:val="c0"/>
          <w:color w:val="000000"/>
          <w:sz w:val="28"/>
          <w:szCs w:val="28"/>
        </w:rPr>
        <w:t>с другом</w:t>
      </w:r>
      <w:r w:rsidRPr="003E1BE5">
        <w:rPr>
          <w:rStyle w:val="c0"/>
          <w:color w:val="000000"/>
          <w:sz w:val="28"/>
          <w:szCs w:val="28"/>
        </w:rPr>
        <w:t xml:space="preserve">. Например, от дивана к столу, от стола к шкафу и т.д. </w:t>
      </w:r>
      <w:r w:rsidR="00DB2E1B">
        <w:rPr>
          <w:rStyle w:val="c0"/>
          <w:color w:val="000000"/>
          <w:sz w:val="28"/>
          <w:szCs w:val="28"/>
        </w:rPr>
        <w:t>Тропинка</w:t>
      </w:r>
      <w:r w:rsidRPr="003E1BE5">
        <w:rPr>
          <w:rStyle w:val="c0"/>
          <w:color w:val="000000"/>
          <w:sz w:val="28"/>
          <w:szCs w:val="28"/>
        </w:rPr>
        <w:t xml:space="preserve"> может быть прямой,</w:t>
      </w:r>
      <w:r>
        <w:rPr>
          <w:rStyle w:val="c0"/>
          <w:color w:val="000000"/>
          <w:sz w:val="28"/>
          <w:szCs w:val="28"/>
        </w:rPr>
        <w:t xml:space="preserve"> </w:t>
      </w:r>
      <w:r w:rsidR="00DB2E1B">
        <w:rPr>
          <w:rStyle w:val="c0"/>
          <w:color w:val="000000"/>
          <w:sz w:val="28"/>
          <w:szCs w:val="28"/>
        </w:rPr>
        <w:t>извилистой,</w:t>
      </w:r>
      <w:r w:rsidR="00DB2E1B" w:rsidRPr="003E1BE5">
        <w:rPr>
          <w:rStyle w:val="c0"/>
          <w:color w:val="000000"/>
          <w:sz w:val="28"/>
          <w:szCs w:val="28"/>
        </w:rPr>
        <w:t xml:space="preserve"> </w:t>
      </w:r>
      <w:r w:rsidR="00DB2E1B">
        <w:rPr>
          <w:rStyle w:val="c0"/>
          <w:color w:val="000000"/>
          <w:sz w:val="28"/>
          <w:szCs w:val="28"/>
        </w:rPr>
        <w:t xml:space="preserve">с неожиданными поворотами. Она может менять ширину и становиться шире или уже. </w:t>
      </w:r>
      <w:r>
        <w:rPr>
          <w:rStyle w:val="c0"/>
          <w:color w:val="000000"/>
          <w:sz w:val="28"/>
          <w:szCs w:val="28"/>
        </w:rPr>
        <w:t xml:space="preserve"> </w:t>
      </w:r>
      <w:r w:rsidRPr="003E1BE5">
        <w:rPr>
          <w:rStyle w:val="c0"/>
          <w:color w:val="000000"/>
          <w:sz w:val="28"/>
          <w:szCs w:val="28"/>
        </w:rPr>
        <w:t xml:space="preserve"> </w:t>
      </w:r>
      <w:r w:rsidR="00DB2E1B">
        <w:rPr>
          <w:rStyle w:val="c0"/>
          <w:color w:val="000000"/>
          <w:sz w:val="28"/>
          <w:szCs w:val="28"/>
        </w:rPr>
        <w:t>Цель игр</w:t>
      </w:r>
      <w:proofErr w:type="gramStart"/>
      <w:r w:rsidR="00DB2E1B">
        <w:rPr>
          <w:rStyle w:val="c0"/>
          <w:color w:val="000000"/>
          <w:sz w:val="28"/>
          <w:szCs w:val="28"/>
        </w:rPr>
        <w:t>ы-</w:t>
      </w:r>
      <w:proofErr w:type="gramEnd"/>
      <w:r w:rsidR="00DB2E1B">
        <w:rPr>
          <w:rStyle w:val="c0"/>
          <w:color w:val="000000"/>
          <w:sz w:val="28"/>
          <w:szCs w:val="28"/>
        </w:rPr>
        <w:t xml:space="preserve"> пройти по тропинке, не выходя за ее пределы. в конце дорожки вы можете положить игрушку или угощение. </w:t>
      </w:r>
    </w:p>
    <w:p w:rsidR="00DB2E1B" w:rsidRDefault="00DB2E1B" w:rsidP="00DB2E1B">
      <w:pPr>
        <w:pStyle w:val="c1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DB2E1B">
        <w:rPr>
          <w:rStyle w:val="c3"/>
          <w:b/>
          <w:bCs/>
          <w:color w:val="000000"/>
          <w:sz w:val="28"/>
          <w:szCs w:val="28"/>
        </w:rPr>
        <w:t>5. Игра «Найди сюрприз»</w:t>
      </w:r>
    </w:p>
    <w:p w:rsidR="00DB2E1B" w:rsidRPr="00DB2E1B" w:rsidRDefault="00DB2E1B" w:rsidP="00DB2E1B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04CF">
        <w:rPr>
          <w:i/>
          <w:sz w:val="28"/>
          <w:szCs w:val="28"/>
        </w:rPr>
        <w:t xml:space="preserve">Вам понадобится: </w:t>
      </w:r>
      <w:r w:rsidRPr="003E1BE5">
        <w:rPr>
          <w:rStyle w:val="c0"/>
          <w:i/>
          <w:color w:val="000000"/>
          <w:sz w:val="28"/>
          <w:szCs w:val="28"/>
        </w:rPr>
        <w:t>любая бумага</w:t>
      </w:r>
      <w:r>
        <w:rPr>
          <w:rStyle w:val="c0"/>
          <w:i/>
          <w:color w:val="000000"/>
          <w:sz w:val="28"/>
          <w:szCs w:val="28"/>
        </w:rPr>
        <w:t xml:space="preserve">, игрушки или любые знакомые ребенку предметы. </w:t>
      </w:r>
    </w:p>
    <w:p w:rsidR="00DB2E1B" w:rsidRPr="00DB2E1B" w:rsidRDefault="00DB2E1B" w:rsidP="00DB2E1B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Заверните в бумагу небольшую игрушку</w:t>
      </w:r>
      <w:r w:rsidRPr="00DB2E1B"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>Лучше начать с простых по форме предметов, например, мячик или кубик. Пусть ребенок развернет «обертку», ведь там его ожидает сюрпри</w:t>
      </w:r>
      <w:proofErr w:type="gramStart"/>
      <w:r>
        <w:rPr>
          <w:rStyle w:val="c0"/>
          <w:color w:val="000000"/>
          <w:sz w:val="28"/>
          <w:szCs w:val="28"/>
        </w:rPr>
        <w:t>з-</w:t>
      </w:r>
      <w:proofErr w:type="gramEnd"/>
      <w:r>
        <w:rPr>
          <w:rStyle w:val="c0"/>
          <w:color w:val="000000"/>
          <w:sz w:val="28"/>
          <w:szCs w:val="28"/>
        </w:rPr>
        <w:t xml:space="preserve"> его любимая игрушка. Ребенку будет интересней играть, если взрослый будет каждый раз избрать радость от разворачивания подарка и удивление. </w:t>
      </w:r>
    </w:p>
    <w:p w:rsidR="00DB2E1B" w:rsidRDefault="009F738C" w:rsidP="00DB2E1B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70485</wp:posOffset>
            </wp:positionV>
            <wp:extent cx="1698625" cy="954405"/>
            <wp:effectExtent l="19050" t="0" r="0" b="0"/>
            <wp:wrapSquare wrapText="bothSides"/>
            <wp:docPr id="53" name="Рисунок 50" descr="https://i.ytimg.com/vi/eL6YRZXeH8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i.ytimg.com/vi/eL6YRZXeH8I/maxresdefaul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E1B">
        <w:rPr>
          <w:rStyle w:val="c0"/>
          <w:color w:val="000000"/>
          <w:sz w:val="28"/>
          <w:szCs w:val="28"/>
        </w:rPr>
        <w:t xml:space="preserve">      Игру можно усложнить  тем, что п</w:t>
      </w:r>
      <w:r w:rsidR="00DB2E1B" w:rsidRPr="00DB2E1B">
        <w:rPr>
          <w:rStyle w:val="c0"/>
          <w:color w:val="000000"/>
          <w:sz w:val="28"/>
          <w:szCs w:val="28"/>
        </w:rPr>
        <w:t xml:space="preserve">одарок нужно не только открыть, но и угадать </w:t>
      </w:r>
      <w:r w:rsidR="00DB2E1B">
        <w:rPr>
          <w:rStyle w:val="c0"/>
          <w:color w:val="000000"/>
          <w:sz w:val="28"/>
          <w:szCs w:val="28"/>
        </w:rPr>
        <w:t xml:space="preserve">на ощупь. </w:t>
      </w:r>
    </w:p>
    <w:p w:rsidR="00DB2E1B" w:rsidRPr="00DB2E1B" w:rsidRDefault="00DB2E1B" w:rsidP="00DB2E1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 затем узнать предмет в обертке </w:t>
      </w:r>
      <w:r w:rsidRPr="00DB2E1B">
        <w:rPr>
          <w:rStyle w:val="c0"/>
          <w:color w:val="000000"/>
          <w:sz w:val="28"/>
          <w:szCs w:val="28"/>
        </w:rPr>
        <w:t>по описанию, что это. Например: «Этот сюрприз круглый, резиновый, он может катиться и прыгать. Что это? Молодец – это мячик!!!»</w:t>
      </w:r>
      <w:r w:rsidR="009F738C" w:rsidRPr="009F738C">
        <w:rPr>
          <w:noProof/>
        </w:rPr>
        <w:t xml:space="preserve"> </w:t>
      </w:r>
    </w:p>
    <w:p w:rsidR="003E1BE5" w:rsidRPr="003E1BE5" w:rsidRDefault="009F738C" w:rsidP="003E1BE5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3440430</wp:posOffset>
            </wp:positionH>
            <wp:positionV relativeFrom="paragraph">
              <wp:posOffset>9525</wp:posOffset>
            </wp:positionV>
            <wp:extent cx="1548130" cy="1235710"/>
            <wp:effectExtent l="19050" t="0" r="0" b="0"/>
            <wp:wrapSquare wrapText="bothSides"/>
            <wp:docPr id="50" name="Рисунок 44" descr="https://sun9-45.userapi.com/c628618/v628618059/4425b/_TntTk5X-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un9-45.userapi.com/c628618/v628618059/4425b/_TntTk5X-l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40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23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482" w:rsidRPr="003E1BE5" w:rsidRDefault="00107482" w:rsidP="004A3F3E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07482" w:rsidRDefault="00107482" w:rsidP="00107482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07482" w:rsidRPr="006D146D" w:rsidRDefault="00107482" w:rsidP="00107482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107482" w:rsidRPr="008A3F56" w:rsidRDefault="00107482" w:rsidP="00107482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C143D" w:rsidRDefault="00EC143D"/>
    <w:sectPr w:rsidR="00EC143D" w:rsidSect="00A304C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F16B7"/>
    <w:multiLevelType w:val="hybridMultilevel"/>
    <w:tmpl w:val="3A8C6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07482"/>
    <w:rsid w:val="00107482"/>
    <w:rsid w:val="001B39A6"/>
    <w:rsid w:val="003974AD"/>
    <w:rsid w:val="003E1BE5"/>
    <w:rsid w:val="00417ABF"/>
    <w:rsid w:val="00496751"/>
    <w:rsid w:val="004A3F3E"/>
    <w:rsid w:val="004A5E7C"/>
    <w:rsid w:val="004C2AEB"/>
    <w:rsid w:val="00707391"/>
    <w:rsid w:val="0076597A"/>
    <w:rsid w:val="008926F7"/>
    <w:rsid w:val="009013D5"/>
    <w:rsid w:val="009333E9"/>
    <w:rsid w:val="009704E0"/>
    <w:rsid w:val="009F738C"/>
    <w:rsid w:val="00A44A30"/>
    <w:rsid w:val="00A8284C"/>
    <w:rsid w:val="00AB2F7F"/>
    <w:rsid w:val="00DB2E1B"/>
    <w:rsid w:val="00E330D4"/>
    <w:rsid w:val="00EC143D"/>
    <w:rsid w:val="00F6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4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74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3F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F3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3E1B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E1BE5"/>
  </w:style>
  <w:style w:type="paragraph" w:customStyle="1" w:styleId="c2">
    <w:name w:val="c2"/>
    <w:basedOn w:val="a"/>
    <w:rsid w:val="003E1B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1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2</dc:creator>
  <cp:keywords/>
  <dc:description/>
  <cp:lastModifiedBy>Садик 2</cp:lastModifiedBy>
  <cp:revision>5</cp:revision>
  <dcterms:created xsi:type="dcterms:W3CDTF">2022-03-17T08:46:00Z</dcterms:created>
  <dcterms:modified xsi:type="dcterms:W3CDTF">2022-03-29T06:24:00Z</dcterms:modified>
</cp:coreProperties>
</file>