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6A9" w:rsidRDefault="004826A9" w:rsidP="000535B6">
      <w:pPr>
        <w:jc w:val="both"/>
        <w:rPr>
          <w:color w:val="333333"/>
          <w:sz w:val="36"/>
          <w:szCs w:val="36"/>
          <w:shd w:val="clear" w:color="auto" w:fill="FFFFFF"/>
        </w:rPr>
      </w:pPr>
      <w:r w:rsidRPr="00742413">
        <w:rPr>
          <w:b/>
          <w:color w:val="9BBB59" w:themeColor="accent3"/>
          <w:sz w:val="36"/>
          <w:szCs w:val="36"/>
        </w:rPr>
        <w:t>Архитектура</w:t>
      </w:r>
      <w:r w:rsidR="002A3E81">
        <w:rPr>
          <w:b/>
          <w:sz w:val="36"/>
          <w:szCs w:val="36"/>
        </w:rPr>
        <w:t xml:space="preserve"> - </w:t>
      </w:r>
      <w:r w:rsidR="002A3E81" w:rsidRPr="002A3E81">
        <w:rPr>
          <w:b/>
          <w:bCs/>
          <w:color w:val="333333"/>
          <w:sz w:val="36"/>
          <w:szCs w:val="36"/>
          <w:shd w:val="clear" w:color="auto" w:fill="FFFFFF"/>
        </w:rPr>
        <w:t>это</w:t>
      </w:r>
      <w:r w:rsidR="002A3E81" w:rsidRPr="002A3E81">
        <w:rPr>
          <w:color w:val="333333"/>
          <w:sz w:val="36"/>
          <w:szCs w:val="36"/>
          <w:shd w:val="clear" w:color="auto" w:fill="FFFFFF"/>
        </w:rPr>
        <w:t> древнее искусство проектирования и строительства разнообразных зданий и сооружений.</w:t>
      </w:r>
      <w:r w:rsidR="002A3E81">
        <w:rPr>
          <w:color w:val="333333"/>
          <w:sz w:val="36"/>
          <w:szCs w:val="36"/>
          <w:shd w:val="clear" w:color="auto" w:fill="FFFFFF"/>
        </w:rPr>
        <w:t xml:space="preserve"> Или комплекса зданий</w:t>
      </w:r>
      <w:r w:rsidR="00467169">
        <w:rPr>
          <w:color w:val="333333"/>
          <w:sz w:val="36"/>
          <w:szCs w:val="36"/>
          <w:shd w:val="clear" w:color="auto" w:fill="FFFFFF"/>
        </w:rPr>
        <w:t>.</w:t>
      </w:r>
    </w:p>
    <w:p w:rsidR="00467169" w:rsidRPr="00467169" w:rsidRDefault="00467169" w:rsidP="000535B6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9777730" cy="5052060"/>
            <wp:effectExtent l="19050" t="0" r="0" b="0"/>
            <wp:docPr id="1" name="Рисунок 0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69" w:rsidRDefault="00467169" w:rsidP="004826A9">
      <w:pPr>
        <w:jc w:val="both"/>
        <w:rPr>
          <w:b/>
          <w:color w:val="9BBB59" w:themeColor="accent3"/>
          <w:sz w:val="36"/>
          <w:szCs w:val="36"/>
          <w:shd w:val="clear" w:color="auto" w:fill="FFFFFF"/>
        </w:rPr>
      </w:pPr>
    </w:p>
    <w:p w:rsidR="00E8622F" w:rsidRDefault="002A3E81" w:rsidP="004826A9">
      <w:pPr>
        <w:jc w:val="both"/>
        <w:rPr>
          <w:b/>
          <w:sz w:val="36"/>
          <w:szCs w:val="36"/>
        </w:rPr>
      </w:pPr>
      <w:r w:rsidRPr="00742413">
        <w:rPr>
          <w:b/>
          <w:color w:val="9BBB59" w:themeColor="accent3"/>
          <w:sz w:val="36"/>
          <w:szCs w:val="36"/>
          <w:shd w:val="clear" w:color="auto" w:fill="FFFFFF"/>
        </w:rPr>
        <w:lastRenderedPageBreak/>
        <w:t>Архитектор</w:t>
      </w:r>
      <w:r w:rsidRPr="00742413">
        <w:rPr>
          <w:color w:val="9BBB59" w:themeColor="accent3"/>
          <w:sz w:val="36"/>
          <w:szCs w:val="36"/>
          <w:shd w:val="clear" w:color="auto" w:fill="FFFFFF"/>
        </w:rPr>
        <w:t xml:space="preserve"> </w:t>
      </w:r>
      <w:r w:rsidRPr="002A3E81">
        <w:rPr>
          <w:color w:val="333333"/>
          <w:sz w:val="36"/>
          <w:szCs w:val="36"/>
          <w:shd w:val="clear" w:color="auto" w:fill="FFFFFF"/>
        </w:rPr>
        <w:t>- это </w:t>
      </w:r>
      <w:r w:rsidRPr="002A3E81">
        <w:rPr>
          <w:b/>
          <w:bCs/>
          <w:color w:val="333333"/>
          <w:sz w:val="36"/>
          <w:szCs w:val="36"/>
          <w:shd w:val="clear" w:color="auto" w:fill="FFFFFF"/>
        </w:rPr>
        <w:t>человек, который планирует, проектирует и контролирует строительство зданий</w:t>
      </w:r>
      <w:r w:rsidRPr="002A3E81">
        <w:rPr>
          <w:color w:val="333333"/>
          <w:sz w:val="36"/>
          <w:szCs w:val="36"/>
          <w:shd w:val="clear" w:color="auto" w:fill="FFFFFF"/>
        </w:rPr>
        <w:t>. </w:t>
      </w:r>
      <w:r w:rsidR="000535B6" w:rsidRPr="002A3E81">
        <w:rPr>
          <w:b/>
          <w:sz w:val="36"/>
          <w:szCs w:val="36"/>
        </w:rPr>
        <w:t xml:space="preserve"> </w:t>
      </w:r>
    </w:p>
    <w:p w:rsidR="00467169" w:rsidRDefault="00467169" w:rsidP="004826A9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8429625" cy="5602188"/>
            <wp:effectExtent l="19050" t="0" r="952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60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07" w:rsidRPr="00C15F07" w:rsidRDefault="00C15F07" w:rsidP="00C15F07">
      <w:pPr>
        <w:jc w:val="both"/>
        <w:rPr>
          <w:b/>
          <w:sz w:val="36"/>
          <w:szCs w:val="36"/>
        </w:rPr>
      </w:pPr>
      <w:proofErr w:type="gramStart"/>
      <w:r w:rsidRPr="00742413">
        <w:rPr>
          <w:b/>
          <w:color w:val="9BBB59" w:themeColor="accent3"/>
          <w:sz w:val="36"/>
          <w:szCs w:val="36"/>
        </w:rPr>
        <w:lastRenderedPageBreak/>
        <w:t>Спроектированы</w:t>
      </w:r>
      <w:proofErr w:type="gramEnd"/>
      <w:r>
        <w:rPr>
          <w:b/>
          <w:sz w:val="36"/>
          <w:szCs w:val="36"/>
        </w:rPr>
        <w:t xml:space="preserve"> - </w:t>
      </w:r>
      <w:r w:rsidRPr="00C15F07">
        <w:rPr>
          <w:sz w:val="36"/>
          <w:szCs w:val="36"/>
        </w:rPr>
        <w:t>это</w:t>
      </w:r>
      <w:r w:rsidRPr="00C15F07">
        <w:rPr>
          <w:color w:val="000000"/>
          <w:sz w:val="36"/>
          <w:szCs w:val="36"/>
          <w:shd w:val="clear" w:color="auto" w:fill="FFFFFF"/>
        </w:rPr>
        <w:t xml:space="preserve"> </w:t>
      </w:r>
      <w:r>
        <w:rPr>
          <w:color w:val="000000"/>
          <w:sz w:val="36"/>
          <w:szCs w:val="36"/>
          <w:shd w:val="clear" w:color="auto" w:fill="FFFFFF"/>
        </w:rPr>
        <w:t>начерчены, сконструированы, спланированы</w:t>
      </w:r>
      <w:r w:rsidRPr="00C15F07">
        <w:rPr>
          <w:color w:val="000000"/>
          <w:sz w:val="36"/>
          <w:szCs w:val="36"/>
          <w:shd w:val="clear" w:color="auto" w:fill="FFFFFF"/>
        </w:rPr>
        <w:t>, рассчита</w:t>
      </w:r>
      <w:r>
        <w:rPr>
          <w:color w:val="000000"/>
          <w:sz w:val="36"/>
          <w:szCs w:val="36"/>
          <w:shd w:val="clear" w:color="auto" w:fill="FFFFFF"/>
        </w:rPr>
        <w:t>ны по размеру и используемому материалу.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</w:p>
    <w:p w:rsidR="00E8622F" w:rsidRPr="00796D99" w:rsidRDefault="00796D99" w:rsidP="00796D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9777730" cy="5590540"/>
            <wp:effectExtent l="19050" t="0" r="0" b="0"/>
            <wp:docPr id="3" name="Рисунок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22F" w:rsidRPr="00796D99" w:rsidSect="000535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5B6"/>
    <w:rsid w:val="000535B6"/>
    <w:rsid w:val="00061120"/>
    <w:rsid w:val="00186AE5"/>
    <w:rsid w:val="002A3E81"/>
    <w:rsid w:val="00316C04"/>
    <w:rsid w:val="00350A1F"/>
    <w:rsid w:val="00467169"/>
    <w:rsid w:val="004826A9"/>
    <w:rsid w:val="004C6A63"/>
    <w:rsid w:val="00552640"/>
    <w:rsid w:val="00742413"/>
    <w:rsid w:val="00796D99"/>
    <w:rsid w:val="009E2813"/>
    <w:rsid w:val="00BB766E"/>
    <w:rsid w:val="00BF4A92"/>
    <w:rsid w:val="00C15F07"/>
    <w:rsid w:val="00C64074"/>
    <w:rsid w:val="00CD63E0"/>
    <w:rsid w:val="00CE1532"/>
    <w:rsid w:val="00E259C6"/>
    <w:rsid w:val="00E8622F"/>
    <w:rsid w:val="00FA0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5B6"/>
    <w:rPr>
      <w:rFonts w:ascii="Tahoma" w:hAnsi="Tahoma" w:cs="Tahoma"/>
      <w:sz w:val="16"/>
      <w:szCs w:val="16"/>
    </w:rPr>
  </w:style>
  <w:style w:type="character" w:customStyle="1" w:styleId="term">
    <w:name w:val="term"/>
    <w:basedOn w:val="a0"/>
    <w:rsid w:val="00CD63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50</Words>
  <Characters>290</Characters>
  <Application>Microsoft Office Word</Application>
  <DocSecurity>0</DocSecurity>
  <Lines>2</Lines>
  <Paragraphs>1</Paragraphs>
  <ScaleCrop>false</ScaleCrop>
  <Company>WolfishLair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19</cp:revision>
  <dcterms:created xsi:type="dcterms:W3CDTF">2021-10-21T14:08:00Z</dcterms:created>
  <dcterms:modified xsi:type="dcterms:W3CDTF">2022-10-13T15:33:00Z</dcterms:modified>
</cp:coreProperties>
</file>