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2B99" w:rsidRDefault="004A2B99" w:rsidP="008C7FB6">
      <w:pPr>
        <w:spacing w:after="0" w:line="240" w:lineRule="auto"/>
        <w:ind w:left="-142"/>
        <w:jc w:val="both"/>
        <w:rPr>
          <w:rFonts w:ascii="Times New Roman" w:hAnsi="Times New Roman" w:cs="Times New Roman"/>
          <w:sz w:val="24"/>
          <w:szCs w:val="24"/>
        </w:rPr>
      </w:pPr>
      <w:r>
        <w:rPr>
          <w:rFonts w:ascii="Times New Roman" w:hAnsi="Times New Roman" w:cs="Times New Roman"/>
          <w:noProof/>
        </w:rPr>
        <w:drawing>
          <wp:inline distT="0" distB="0" distL="0" distR="0">
            <wp:extent cx="5940425" cy="8393777"/>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5940425" cy="8393777"/>
                    </a:xfrm>
                    <a:prstGeom prst="rect">
                      <a:avLst/>
                    </a:prstGeom>
                    <a:noFill/>
                    <a:ln w="9525">
                      <a:noFill/>
                      <a:miter lim="800000"/>
                      <a:headEnd/>
                      <a:tailEnd/>
                    </a:ln>
                  </pic:spPr>
                </pic:pic>
              </a:graphicData>
            </a:graphic>
          </wp:inline>
        </w:drawing>
      </w:r>
    </w:p>
    <w:p w:rsidR="004A2B99" w:rsidRDefault="004A2B99" w:rsidP="008C7FB6">
      <w:pPr>
        <w:spacing w:after="0" w:line="240" w:lineRule="auto"/>
        <w:ind w:left="-142"/>
        <w:jc w:val="both"/>
        <w:rPr>
          <w:rFonts w:ascii="Times New Roman" w:hAnsi="Times New Roman" w:cs="Times New Roman"/>
          <w:sz w:val="24"/>
          <w:szCs w:val="24"/>
        </w:rPr>
      </w:pPr>
    </w:p>
    <w:p w:rsidR="004A2B99" w:rsidRDefault="004A2B99" w:rsidP="008C7FB6">
      <w:pPr>
        <w:spacing w:after="0" w:line="240" w:lineRule="auto"/>
        <w:ind w:left="-142"/>
        <w:jc w:val="both"/>
        <w:rPr>
          <w:rFonts w:ascii="Times New Roman" w:hAnsi="Times New Roman" w:cs="Times New Roman"/>
          <w:sz w:val="24"/>
          <w:szCs w:val="24"/>
        </w:rPr>
      </w:pPr>
    </w:p>
    <w:p w:rsidR="004A2B99" w:rsidRDefault="004A2B99" w:rsidP="008C7FB6">
      <w:pPr>
        <w:spacing w:after="0" w:line="240" w:lineRule="auto"/>
        <w:ind w:left="-142"/>
        <w:jc w:val="both"/>
        <w:rPr>
          <w:rFonts w:ascii="Times New Roman" w:hAnsi="Times New Roman" w:cs="Times New Roman"/>
          <w:sz w:val="24"/>
          <w:szCs w:val="24"/>
        </w:rPr>
      </w:pPr>
    </w:p>
    <w:p w:rsidR="004A2B99" w:rsidRDefault="004A2B99" w:rsidP="008C7FB6">
      <w:pPr>
        <w:spacing w:after="0" w:line="240" w:lineRule="auto"/>
        <w:ind w:left="-142"/>
        <w:jc w:val="both"/>
        <w:rPr>
          <w:rFonts w:ascii="Times New Roman" w:hAnsi="Times New Roman" w:cs="Times New Roman"/>
          <w:sz w:val="24"/>
          <w:szCs w:val="24"/>
        </w:rPr>
      </w:pPr>
    </w:p>
    <w:p w:rsidR="004A2B99" w:rsidRDefault="004A2B99" w:rsidP="008C7FB6">
      <w:pPr>
        <w:spacing w:after="0" w:line="240" w:lineRule="auto"/>
        <w:ind w:left="-142"/>
        <w:jc w:val="both"/>
        <w:rPr>
          <w:rFonts w:ascii="Times New Roman" w:hAnsi="Times New Roman" w:cs="Times New Roman"/>
          <w:sz w:val="24"/>
          <w:szCs w:val="24"/>
        </w:rPr>
      </w:pPr>
    </w:p>
    <w:p w:rsidR="00A775BD" w:rsidRDefault="00A775BD" w:rsidP="008C7FB6">
      <w:pPr>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другой срок. При неявке педагогического работника на заседание аттестационной комиссии без уважительной причины комиссия вправе провести аттестацию в его отсутствие.</w:t>
      </w:r>
    </w:p>
    <w:p w:rsidR="00A775BD" w:rsidRDefault="00A775BD" w:rsidP="008C7FB6">
      <w:pPr>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2.5. Решение аттестационной комиссией принимается открытым голосованием большинством голосов присутствующих на заседании членов аттестационной комиссии. При равном количестве голосов членов аттестационной комиссии считается, что педагогический работник прошел аттестацию. При прохождении аттестации педагогический работник</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я</w:t>
      </w:r>
      <w:proofErr w:type="gramEnd"/>
      <w:r>
        <w:rPr>
          <w:rFonts w:ascii="Times New Roman" w:hAnsi="Times New Roman" w:cs="Times New Roman"/>
          <w:sz w:val="24"/>
          <w:szCs w:val="24"/>
        </w:rPr>
        <w:t>вляющийся членом аттестационной комиссии, не участвует в голосовании по своей кандидатуре.</w:t>
      </w:r>
    </w:p>
    <w:p w:rsidR="00A775BD" w:rsidRDefault="00A775BD" w:rsidP="008C7FB6">
      <w:pPr>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2.6. Результаты аттестации педагогического работника, непосредственно присутствующего на заседании аттестационной комиссии, сообщаются ему после подведения итогов голосования.</w:t>
      </w:r>
    </w:p>
    <w:p w:rsidR="00A775BD" w:rsidRDefault="00A775BD" w:rsidP="008C7FB6">
      <w:pPr>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2.7. График работы аттестационной комиссии, список педагогических работников, подлежащих</w:t>
      </w:r>
      <w:r w:rsidR="009D094A">
        <w:rPr>
          <w:rFonts w:ascii="Times New Roman" w:hAnsi="Times New Roman" w:cs="Times New Roman"/>
          <w:sz w:val="24"/>
          <w:szCs w:val="24"/>
        </w:rPr>
        <w:t xml:space="preserve"> аттестации с целью подтверждения занимаемой должности</w:t>
      </w:r>
      <w:proofErr w:type="gramStart"/>
      <w:r w:rsidR="009D094A">
        <w:rPr>
          <w:rFonts w:ascii="Times New Roman" w:hAnsi="Times New Roman" w:cs="Times New Roman"/>
          <w:sz w:val="24"/>
          <w:szCs w:val="24"/>
        </w:rPr>
        <w:t>.</w:t>
      </w:r>
      <w:proofErr w:type="gramEnd"/>
      <w:r w:rsidR="009D094A">
        <w:rPr>
          <w:rFonts w:ascii="Times New Roman" w:hAnsi="Times New Roman" w:cs="Times New Roman"/>
          <w:sz w:val="24"/>
          <w:szCs w:val="24"/>
        </w:rPr>
        <w:t xml:space="preserve"> </w:t>
      </w:r>
      <w:proofErr w:type="gramStart"/>
      <w:r w:rsidR="009D094A">
        <w:rPr>
          <w:rFonts w:ascii="Times New Roman" w:hAnsi="Times New Roman" w:cs="Times New Roman"/>
          <w:sz w:val="24"/>
          <w:szCs w:val="24"/>
        </w:rPr>
        <w:t>у</w:t>
      </w:r>
      <w:proofErr w:type="gramEnd"/>
      <w:r w:rsidR="009D094A">
        <w:rPr>
          <w:rFonts w:ascii="Times New Roman" w:hAnsi="Times New Roman" w:cs="Times New Roman"/>
          <w:sz w:val="24"/>
          <w:szCs w:val="24"/>
        </w:rPr>
        <w:t>тверждается ежегодно приказом заведующего МАДОУ.</w:t>
      </w:r>
    </w:p>
    <w:p w:rsidR="009D094A" w:rsidRDefault="009D094A" w:rsidP="008C7FB6">
      <w:pPr>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2.8. Сроки проведения аттестации для каждого аттестуемого устанавливаются индивидуально в соответствии с графиком.</w:t>
      </w:r>
    </w:p>
    <w:p w:rsidR="009D094A" w:rsidRDefault="009D094A" w:rsidP="008C7FB6">
      <w:pPr>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2.9. Решение аттестационной комиссии оформляется протоколом, который вступает в силу со дня подписания председателем, заместителем председателя, секретарем и членами аттестационной комиссии, принимавшими участие в голосовании, и заносится в аттестационный лист педагогического работника.</w:t>
      </w:r>
    </w:p>
    <w:p w:rsidR="009D094A" w:rsidRDefault="009D094A" w:rsidP="008C7FB6">
      <w:pPr>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2.10. Результаты аттестации педагогических работников заносятся в протокол, подписываемый председателем, заместителем председателя, секретарем и членами аттестационной комиссии организации, присутствовавшими на заседании, который хранится с представлениями, дополнительными сведениями, представленными самими педагогическими работниками, характеризующими их профессиональную деятельность (в случае их наличия), у работодателя.</w:t>
      </w:r>
    </w:p>
    <w:p w:rsidR="009D094A" w:rsidRDefault="009D094A" w:rsidP="008C7FB6">
      <w:pPr>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2.11. </w:t>
      </w:r>
      <w:proofErr w:type="gramStart"/>
      <w:r>
        <w:rPr>
          <w:rFonts w:ascii="Times New Roman" w:hAnsi="Times New Roman" w:cs="Times New Roman"/>
          <w:sz w:val="24"/>
          <w:szCs w:val="24"/>
        </w:rPr>
        <w:t xml:space="preserve">На педагогического работника, прошедшего аттестацию, не позднее двух рабочих дней со дня ее проведения секретарем аттестационной комиссии организации составляется выписка из протокола, содержащая сведения о фамилии, имени, отчестве (при наличии) аттестуемого, наименовании его должности, </w:t>
      </w:r>
      <w:r w:rsidR="008C7FB6">
        <w:rPr>
          <w:rFonts w:ascii="Times New Roman" w:hAnsi="Times New Roman" w:cs="Times New Roman"/>
          <w:sz w:val="24"/>
          <w:szCs w:val="24"/>
        </w:rPr>
        <w:t>дате заседания аттестационной комиссии организации, результатах голосования, о принятом аттестационной комиссией организации решении.</w:t>
      </w:r>
      <w:proofErr w:type="gramEnd"/>
      <w:r w:rsidR="008C7FB6">
        <w:rPr>
          <w:rFonts w:ascii="Times New Roman" w:hAnsi="Times New Roman" w:cs="Times New Roman"/>
          <w:sz w:val="24"/>
          <w:szCs w:val="24"/>
        </w:rPr>
        <w:t xml:space="preserve"> Работодатель знакомит педагогического работника с выпиской из протокола под роспись в течени</w:t>
      </w:r>
      <w:proofErr w:type="gramStart"/>
      <w:r w:rsidR="008C7FB6">
        <w:rPr>
          <w:rFonts w:ascii="Times New Roman" w:hAnsi="Times New Roman" w:cs="Times New Roman"/>
          <w:sz w:val="24"/>
          <w:szCs w:val="24"/>
        </w:rPr>
        <w:t>и</w:t>
      </w:r>
      <w:proofErr w:type="gramEnd"/>
      <w:r w:rsidR="008C7FB6">
        <w:rPr>
          <w:rFonts w:ascii="Times New Roman" w:hAnsi="Times New Roman" w:cs="Times New Roman"/>
          <w:sz w:val="24"/>
          <w:szCs w:val="24"/>
        </w:rPr>
        <w:t xml:space="preserve"> трех рабочих дней после ее составления. Выписка из протокола хранится в личном деле педагогического работника.</w:t>
      </w:r>
    </w:p>
    <w:p w:rsidR="008C7FB6" w:rsidRDefault="008C7FB6" w:rsidP="008C7FB6">
      <w:pPr>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2.12. Результаты аттестации в целях подтверждения соответствия педагогических работников занимаемым ими должностям на основе оценки и профессиональной деятельности педагогический работник вправе обжаловать в соответствии с законодательством Российской Федерации.</w:t>
      </w:r>
    </w:p>
    <w:p w:rsidR="00335523" w:rsidRDefault="00335523" w:rsidP="008C7FB6">
      <w:pPr>
        <w:spacing w:after="0" w:line="240" w:lineRule="auto"/>
        <w:ind w:left="-142"/>
        <w:jc w:val="both"/>
        <w:rPr>
          <w:rFonts w:ascii="Times New Roman" w:hAnsi="Times New Roman" w:cs="Times New Roman"/>
          <w:sz w:val="24"/>
          <w:szCs w:val="24"/>
        </w:rPr>
      </w:pPr>
    </w:p>
    <w:p w:rsidR="008C7FB6" w:rsidRDefault="008C7FB6" w:rsidP="008C7FB6">
      <w:pPr>
        <w:spacing w:after="0" w:line="240" w:lineRule="auto"/>
        <w:ind w:left="-142"/>
        <w:jc w:val="center"/>
        <w:rPr>
          <w:rFonts w:ascii="Times New Roman" w:hAnsi="Times New Roman" w:cs="Times New Roman"/>
          <w:b/>
          <w:sz w:val="24"/>
          <w:szCs w:val="24"/>
        </w:rPr>
      </w:pPr>
      <w:r>
        <w:rPr>
          <w:rFonts w:ascii="Times New Roman" w:hAnsi="Times New Roman" w:cs="Times New Roman"/>
          <w:b/>
          <w:sz w:val="24"/>
          <w:szCs w:val="24"/>
        </w:rPr>
        <w:t xml:space="preserve">3.Порядок аттестации педагогических </w:t>
      </w:r>
      <w:proofErr w:type="gramStart"/>
      <w:r>
        <w:rPr>
          <w:rFonts w:ascii="Times New Roman" w:hAnsi="Times New Roman" w:cs="Times New Roman"/>
          <w:b/>
          <w:sz w:val="24"/>
          <w:szCs w:val="24"/>
        </w:rPr>
        <w:t>работников</w:t>
      </w:r>
      <w:proofErr w:type="gramEnd"/>
      <w:r>
        <w:rPr>
          <w:rFonts w:ascii="Times New Roman" w:hAnsi="Times New Roman" w:cs="Times New Roman"/>
          <w:b/>
          <w:sz w:val="24"/>
          <w:szCs w:val="24"/>
        </w:rPr>
        <w:t xml:space="preserve"> с целью подтверждения соответствия занимаемой должности</w:t>
      </w:r>
    </w:p>
    <w:p w:rsidR="008C7FB6" w:rsidRDefault="008C7FB6" w:rsidP="008C7FB6">
      <w:pPr>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3.1. Аттестация с целью подтверждения соответствия педагогических работников занимаемой должности проводится один раз в 5 лет в отношении педагогических работников, не имеющих квалификационных категорий (первой или высшей).</w:t>
      </w:r>
    </w:p>
    <w:p w:rsidR="008C7FB6" w:rsidRDefault="008C7FB6" w:rsidP="008C7FB6">
      <w:pPr>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3.2.Аттестацию в целях подтверждения соответствия занимаемой должности не проходят следующие педагогические работники:</w:t>
      </w:r>
    </w:p>
    <w:p w:rsidR="008C7FB6" w:rsidRDefault="008C7FB6" w:rsidP="008C7FB6">
      <w:pPr>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а) педагогические работники, имеющие квалификационные категории;</w:t>
      </w:r>
    </w:p>
    <w:p w:rsidR="008C7FB6" w:rsidRDefault="008C7FB6" w:rsidP="008C7FB6">
      <w:pPr>
        <w:spacing w:after="0" w:line="240" w:lineRule="auto"/>
        <w:ind w:left="-142"/>
        <w:jc w:val="both"/>
        <w:rPr>
          <w:rFonts w:ascii="Times New Roman" w:hAnsi="Times New Roman" w:cs="Times New Roman"/>
          <w:sz w:val="24"/>
          <w:szCs w:val="24"/>
        </w:rPr>
      </w:pPr>
      <w:proofErr w:type="gramStart"/>
      <w:r>
        <w:rPr>
          <w:rFonts w:ascii="Times New Roman" w:hAnsi="Times New Roman" w:cs="Times New Roman"/>
          <w:sz w:val="24"/>
          <w:szCs w:val="24"/>
        </w:rPr>
        <w:t>б) проработавшие в занимаемой должности менее двух лет в организации, в которой проводится аттестация;</w:t>
      </w:r>
      <w:proofErr w:type="gramEnd"/>
    </w:p>
    <w:p w:rsidR="008C7FB6" w:rsidRDefault="008C7FB6" w:rsidP="008C7FB6">
      <w:pPr>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в) беременные женщины;</w:t>
      </w:r>
    </w:p>
    <w:p w:rsidR="008C7FB6" w:rsidRDefault="008C7FB6" w:rsidP="008C7FB6">
      <w:pPr>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г) женщины</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н</w:t>
      </w:r>
      <w:proofErr w:type="gramEnd"/>
      <w:r>
        <w:rPr>
          <w:rFonts w:ascii="Times New Roman" w:hAnsi="Times New Roman" w:cs="Times New Roman"/>
          <w:sz w:val="24"/>
          <w:szCs w:val="24"/>
        </w:rPr>
        <w:t>аходящиеся в отпуске по беременности и родам;</w:t>
      </w:r>
    </w:p>
    <w:p w:rsidR="008C7FB6" w:rsidRDefault="008C7FB6" w:rsidP="008C7FB6">
      <w:pPr>
        <w:spacing w:after="0" w:line="240" w:lineRule="auto"/>
        <w:ind w:left="-142"/>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д</w:t>
      </w:r>
      <w:proofErr w:type="spellEnd"/>
      <w:r>
        <w:rPr>
          <w:rFonts w:ascii="Times New Roman" w:hAnsi="Times New Roman" w:cs="Times New Roman"/>
          <w:sz w:val="24"/>
          <w:szCs w:val="24"/>
        </w:rPr>
        <w:t>) лица, находящиеся в отпуске по уходу за ребенком до достижения им возраста трех лет;</w:t>
      </w:r>
    </w:p>
    <w:p w:rsidR="008C7FB6" w:rsidRDefault="008C7FB6" w:rsidP="008C7FB6">
      <w:pPr>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е</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тсутствовавшие на рабочем месте более четырех месяцев подряд в связи с заболеванием.</w:t>
      </w:r>
    </w:p>
    <w:p w:rsidR="008C7FB6" w:rsidRDefault="008C7FB6" w:rsidP="008C7FB6">
      <w:pPr>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Аттестация педагогических работников, предусмотренных подпунктами «г» и «</w:t>
      </w:r>
      <w:proofErr w:type="spellStart"/>
      <w:r>
        <w:rPr>
          <w:rFonts w:ascii="Times New Roman" w:hAnsi="Times New Roman" w:cs="Times New Roman"/>
          <w:sz w:val="24"/>
          <w:szCs w:val="24"/>
        </w:rPr>
        <w:t>д</w:t>
      </w:r>
      <w:proofErr w:type="spellEnd"/>
      <w:r>
        <w:rPr>
          <w:rFonts w:ascii="Times New Roman" w:hAnsi="Times New Roman" w:cs="Times New Roman"/>
          <w:sz w:val="24"/>
          <w:szCs w:val="24"/>
        </w:rPr>
        <w:t>»</w:t>
      </w:r>
      <w:r w:rsidR="005D3713">
        <w:rPr>
          <w:rFonts w:ascii="Times New Roman" w:hAnsi="Times New Roman" w:cs="Times New Roman"/>
          <w:sz w:val="24"/>
          <w:szCs w:val="24"/>
        </w:rPr>
        <w:t xml:space="preserve"> настоящего пункта, возможна не ране чем через год после их выхода на работу.</w:t>
      </w:r>
    </w:p>
    <w:p w:rsidR="005D3713" w:rsidRDefault="005D3713" w:rsidP="008C7FB6">
      <w:pPr>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3.3. Основанием для проведения аттестации является представление заведующего МАДОУ (заместителя заведующего по ВМР) или ответственного за проведение аттестации (далее – представление).</w:t>
      </w:r>
    </w:p>
    <w:p w:rsidR="005D3713" w:rsidRDefault="005D3713" w:rsidP="008C7FB6">
      <w:pPr>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3.4. В представлении содержатся следующие сведения о педагогическом работнике:</w:t>
      </w:r>
    </w:p>
    <w:p w:rsidR="005D3713" w:rsidRDefault="005D3713" w:rsidP="008C7FB6">
      <w:pPr>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а) фамилия, имя, отчество (при наличии);</w:t>
      </w:r>
    </w:p>
    <w:p w:rsidR="005D3713" w:rsidRDefault="005D3713" w:rsidP="008C7FB6">
      <w:pPr>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б) наименование должности на дату проведения аттестации;</w:t>
      </w:r>
    </w:p>
    <w:p w:rsidR="005D3713" w:rsidRDefault="005D3713" w:rsidP="008C7FB6">
      <w:pPr>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в) дата заключения по этой  должности трудового договора;</w:t>
      </w:r>
    </w:p>
    <w:p w:rsidR="005D3713" w:rsidRDefault="005D3713" w:rsidP="008C7FB6">
      <w:pPr>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г) уровень образования и (или) квалификации по специальности или направлению подготовки;</w:t>
      </w:r>
    </w:p>
    <w:p w:rsidR="005D3713" w:rsidRDefault="005D3713" w:rsidP="008C7FB6">
      <w:pPr>
        <w:spacing w:after="0" w:line="240" w:lineRule="auto"/>
        <w:ind w:left="-142"/>
        <w:jc w:val="both"/>
        <w:rPr>
          <w:rFonts w:ascii="Times New Roman" w:hAnsi="Times New Roman" w:cs="Times New Roman"/>
          <w:sz w:val="24"/>
          <w:szCs w:val="24"/>
        </w:rPr>
      </w:pPr>
      <w:proofErr w:type="spellStart"/>
      <w:r>
        <w:rPr>
          <w:rFonts w:ascii="Times New Roman" w:hAnsi="Times New Roman" w:cs="Times New Roman"/>
          <w:sz w:val="24"/>
          <w:szCs w:val="24"/>
        </w:rPr>
        <w:t>д</w:t>
      </w:r>
      <w:proofErr w:type="spellEnd"/>
      <w:r>
        <w:rPr>
          <w:rFonts w:ascii="Times New Roman" w:hAnsi="Times New Roman" w:cs="Times New Roman"/>
          <w:sz w:val="24"/>
          <w:szCs w:val="24"/>
        </w:rPr>
        <w:t>) информации о получении дополнительного профессионального образования по профилю педагогической деятельности;</w:t>
      </w:r>
    </w:p>
    <w:p w:rsidR="005D3713" w:rsidRDefault="005D3713" w:rsidP="008C7FB6">
      <w:pPr>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е) результаты предыдущих аттестаций (в случае их проведения);</w:t>
      </w:r>
    </w:p>
    <w:p w:rsidR="005D3713" w:rsidRDefault="005D3713" w:rsidP="008C7FB6">
      <w:pPr>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ж) мотивированная всесторонняя и объективная оценка профессиональных, деловых качеств</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езультатов профессиональной деятельности педагогического работника по выполнению трудовых обязанностей. возложенных на него трудовым договором.</w:t>
      </w:r>
    </w:p>
    <w:p w:rsidR="005D3713" w:rsidRDefault="005D3713" w:rsidP="008C7FB6">
      <w:pPr>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3.5. </w:t>
      </w:r>
      <w:proofErr w:type="gramStart"/>
      <w:r>
        <w:rPr>
          <w:rFonts w:ascii="Times New Roman" w:hAnsi="Times New Roman" w:cs="Times New Roman"/>
          <w:sz w:val="24"/>
          <w:szCs w:val="24"/>
        </w:rPr>
        <w:t>Ответственный</w:t>
      </w:r>
      <w:proofErr w:type="gramEnd"/>
      <w:r>
        <w:rPr>
          <w:rFonts w:ascii="Times New Roman" w:hAnsi="Times New Roman" w:cs="Times New Roman"/>
          <w:sz w:val="24"/>
          <w:szCs w:val="24"/>
        </w:rPr>
        <w:t xml:space="preserve"> за проведение аттестации знакомит педагогического работника с представлением под роспись не позднее, чем за 30 календарных дней до дня проведения аттестации.</w:t>
      </w:r>
    </w:p>
    <w:p w:rsidR="005D3713" w:rsidRDefault="005D3713" w:rsidP="008C7FB6">
      <w:pPr>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После ознакомления с представлением педагогический работник по желанию может представить в аттестационную комиссию организации дополнительные сведения, характеризующие его профессиональную деятельность за период </w:t>
      </w:r>
      <w:proofErr w:type="gramStart"/>
      <w:r>
        <w:rPr>
          <w:rFonts w:ascii="Times New Roman" w:hAnsi="Times New Roman" w:cs="Times New Roman"/>
          <w:sz w:val="24"/>
          <w:szCs w:val="24"/>
        </w:rPr>
        <w:t>с даты</w:t>
      </w:r>
      <w:proofErr w:type="gramEnd"/>
      <w:r>
        <w:rPr>
          <w:rFonts w:ascii="Times New Roman" w:hAnsi="Times New Roman" w:cs="Times New Roman"/>
          <w:sz w:val="24"/>
          <w:szCs w:val="24"/>
        </w:rPr>
        <w:t xml:space="preserve"> предыдущей аттестации (при первичной аттестации – с даты поступления на работу).</w:t>
      </w:r>
    </w:p>
    <w:p w:rsidR="005D3713" w:rsidRDefault="005D3713" w:rsidP="008C7FB6">
      <w:pPr>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При отказе педагогического работника от ознакомления с представлением составляется акт, который подписывается работодателем и лицами (не менее двух), в присутствии которых составлен акт.</w:t>
      </w:r>
    </w:p>
    <w:p w:rsidR="005D3713" w:rsidRDefault="005D3713" w:rsidP="008C7FB6">
      <w:pPr>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3.6. </w:t>
      </w:r>
      <w:r w:rsidR="00986CD5">
        <w:rPr>
          <w:rFonts w:ascii="Times New Roman" w:hAnsi="Times New Roman" w:cs="Times New Roman"/>
          <w:sz w:val="24"/>
          <w:szCs w:val="24"/>
        </w:rPr>
        <w:t>Информация о дате, месте и времени проведения аттестации доводится до сведения педагогических работников письменно ответственным за проведение аттестации, не позднее, чем за один месяц до ее начала.</w:t>
      </w:r>
    </w:p>
    <w:p w:rsidR="00986CD5" w:rsidRDefault="00986CD5" w:rsidP="008C7FB6">
      <w:pPr>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3.7. </w:t>
      </w:r>
      <w:proofErr w:type="gramStart"/>
      <w:r>
        <w:rPr>
          <w:rFonts w:ascii="Times New Roman" w:hAnsi="Times New Roman" w:cs="Times New Roman"/>
          <w:sz w:val="24"/>
          <w:szCs w:val="24"/>
        </w:rPr>
        <w:t>Аттестационная</w:t>
      </w:r>
      <w:proofErr w:type="gramEnd"/>
      <w:r>
        <w:rPr>
          <w:rFonts w:ascii="Times New Roman" w:hAnsi="Times New Roman" w:cs="Times New Roman"/>
          <w:sz w:val="24"/>
          <w:szCs w:val="24"/>
        </w:rPr>
        <w:t xml:space="preserve"> комиссии информирует аттестующегося письменно или по электронной почте о дате, месте и времени проведения аттестации не позднее, чем за месяц до начала аттестации.</w:t>
      </w:r>
    </w:p>
    <w:p w:rsidR="00986CD5" w:rsidRDefault="00986CD5" w:rsidP="008C7FB6">
      <w:pPr>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3.8. Педагогические работники в ходе аттестации проходят квалификационное испытание в форме предоставления своих достижений за </w:t>
      </w:r>
      <w:proofErr w:type="spellStart"/>
      <w:r>
        <w:rPr>
          <w:rFonts w:ascii="Times New Roman" w:hAnsi="Times New Roman" w:cs="Times New Roman"/>
          <w:sz w:val="24"/>
          <w:szCs w:val="24"/>
        </w:rPr>
        <w:t>межаттестационный</w:t>
      </w:r>
      <w:proofErr w:type="spellEnd"/>
      <w:r>
        <w:rPr>
          <w:rFonts w:ascii="Times New Roman" w:hAnsi="Times New Roman" w:cs="Times New Roman"/>
          <w:sz w:val="24"/>
          <w:szCs w:val="24"/>
        </w:rPr>
        <w:t xml:space="preserve"> период работы в МАДОУ в виде электронной презентации, созданной в программе </w:t>
      </w:r>
      <w:r>
        <w:rPr>
          <w:rFonts w:ascii="Times New Roman" w:hAnsi="Times New Roman" w:cs="Times New Roman"/>
          <w:sz w:val="24"/>
          <w:szCs w:val="24"/>
          <w:lang w:val="en-US"/>
        </w:rPr>
        <w:t>Power</w:t>
      </w:r>
      <w:r w:rsidRPr="00986CD5">
        <w:rPr>
          <w:rFonts w:ascii="Times New Roman" w:hAnsi="Times New Roman" w:cs="Times New Roman"/>
          <w:sz w:val="24"/>
          <w:szCs w:val="24"/>
        </w:rPr>
        <w:t xml:space="preserve"> </w:t>
      </w:r>
      <w:r>
        <w:rPr>
          <w:rFonts w:ascii="Times New Roman" w:hAnsi="Times New Roman" w:cs="Times New Roman"/>
          <w:sz w:val="24"/>
          <w:szCs w:val="24"/>
          <w:lang w:val="en-US"/>
        </w:rPr>
        <w:t>Point</w:t>
      </w:r>
      <w:r w:rsidRPr="00986CD5">
        <w:rPr>
          <w:rFonts w:ascii="Times New Roman" w:hAnsi="Times New Roman" w:cs="Times New Roman"/>
          <w:sz w:val="24"/>
          <w:szCs w:val="24"/>
        </w:rPr>
        <w:t>.</w:t>
      </w:r>
    </w:p>
    <w:p w:rsidR="00986CD5" w:rsidRDefault="00986CD5" w:rsidP="00986CD5">
      <w:pPr>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3.9. В ходе проведения аттестации с целью соответствия занимаемой должности оценивается знание педагогическим работником действующих законов, иных нормативных правовых актов в сфере образования, психолого-педагогических основ и методики обучения и воспитания, основ компьютерной грамотности, современных педагогических  технологий в соответствии с требованиями квалификационных характеристик должностей педагогических работников.</w:t>
      </w:r>
    </w:p>
    <w:p w:rsidR="00986CD5" w:rsidRDefault="00986CD5" w:rsidP="00986CD5">
      <w:pPr>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3.10. По результатам аттестации педагогического </w:t>
      </w:r>
      <w:proofErr w:type="gramStart"/>
      <w:r>
        <w:rPr>
          <w:rFonts w:ascii="Times New Roman" w:hAnsi="Times New Roman" w:cs="Times New Roman"/>
          <w:sz w:val="24"/>
          <w:szCs w:val="24"/>
        </w:rPr>
        <w:t>работника</w:t>
      </w:r>
      <w:proofErr w:type="gramEnd"/>
      <w:r>
        <w:rPr>
          <w:rFonts w:ascii="Times New Roman" w:hAnsi="Times New Roman" w:cs="Times New Roman"/>
          <w:sz w:val="24"/>
          <w:szCs w:val="24"/>
        </w:rPr>
        <w:t xml:space="preserve"> с целью подтверждения соответствия занимаемой должности аттестационная комиссия принимает одно из следующих решений: соответствует занимаемой должности (указывается должность работника); не соответствует занимаемой должности (указывается должность работника).</w:t>
      </w:r>
    </w:p>
    <w:p w:rsidR="00335523" w:rsidRDefault="00335523" w:rsidP="00986CD5">
      <w:pPr>
        <w:spacing w:after="0" w:line="240" w:lineRule="auto"/>
        <w:ind w:left="-142"/>
        <w:jc w:val="both"/>
        <w:rPr>
          <w:rFonts w:ascii="Times New Roman" w:hAnsi="Times New Roman" w:cs="Times New Roman"/>
          <w:sz w:val="24"/>
          <w:szCs w:val="24"/>
        </w:rPr>
      </w:pPr>
    </w:p>
    <w:p w:rsidR="00986CD5" w:rsidRDefault="00986CD5" w:rsidP="00986CD5">
      <w:pPr>
        <w:spacing w:after="0" w:line="240" w:lineRule="auto"/>
        <w:ind w:left="-142"/>
        <w:jc w:val="center"/>
        <w:rPr>
          <w:rFonts w:ascii="Times New Roman" w:hAnsi="Times New Roman" w:cs="Times New Roman"/>
          <w:b/>
          <w:sz w:val="24"/>
          <w:szCs w:val="24"/>
        </w:rPr>
      </w:pPr>
      <w:r>
        <w:rPr>
          <w:rFonts w:ascii="Times New Roman" w:hAnsi="Times New Roman" w:cs="Times New Roman"/>
          <w:b/>
          <w:sz w:val="24"/>
          <w:szCs w:val="24"/>
        </w:rPr>
        <w:t>4.Заключительные положения</w:t>
      </w:r>
    </w:p>
    <w:p w:rsidR="00986CD5" w:rsidRDefault="00335523" w:rsidP="00986CD5">
      <w:pPr>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4.1. </w:t>
      </w:r>
      <w:proofErr w:type="gramStart"/>
      <w:r>
        <w:rPr>
          <w:rFonts w:ascii="Times New Roman" w:hAnsi="Times New Roman" w:cs="Times New Roman"/>
          <w:sz w:val="24"/>
          <w:szCs w:val="24"/>
        </w:rPr>
        <w:t xml:space="preserve">Аттестационная комиссия МАДОУ дает рекомендации заведующему МАДОУ о возможности назначения на соответствующие должности педагогических работников лиц, </w:t>
      </w:r>
      <w:r>
        <w:rPr>
          <w:rFonts w:ascii="Times New Roman" w:hAnsi="Times New Roman" w:cs="Times New Roman"/>
          <w:sz w:val="24"/>
          <w:szCs w:val="24"/>
        </w:rPr>
        <w:lastRenderedPageBreak/>
        <w:t>не имеющих специальной подготовки или стажа работы, установленных в разделе «Требования к квалификации» раздела «Квалификационные характеристики должностей работников образования» Единого квалификационного справочника должностей руководителей, специалистов и служащих и (или) профессиональными стандартами, но обладающих достаточным практическим опытом и компетентностью, выполняющих качественно и в полном объеме</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возложенных на них должностные обязанности.</w:t>
      </w:r>
      <w:proofErr w:type="gramEnd"/>
    </w:p>
    <w:p w:rsidR="00335523" w:rsidRDefault="00335523" w:rsidP="00986CD5">
      <w:pPr>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4.2. Положение вступает в силу с момента утверждения его заведующим МАДОУ.</w:t>
      </w:r>
    </w:p>
    <w:p w:rsidR="00335523" w:rsidRDefault="00335523" w:rsidP="00986CD5">
      <w:pPr>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4.3. Изменения и дополнения в настоящее Положение вносятся приказом заведующего МАДОУ.</w:t>
      </w:r>
    </w:p>
    <w:p w:rsidR="00335523" w:rsidRPr="00986CD5" w:rsidRDefault="00335523" w:rsidP="00986CD5">
      <w:pPr>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4.4. Срок данного Положения не ограничен. Данное Положение действует до принятия нового.</w:t>
      </w:r>
    </w:p>
    <w:p w:rsidR="00A775BD" w:rsidRPr="00557E55" w:rsidRDefault="00A775BD" w:rsidP="008C7FB6">
      <w:pPr>
        <w:spacing w:after="0" w:line="240" w:lineRule="auto"/>
        <w:ind w:left="-142"/>
        <w:jc w:val="both"/>
        <w:rPr>
          <w:rFonts w:ascii="Times New Roman" w:hAnsi="Times New Roman" w:cs="Times New Roman"/>
          <w:sz w:val="24"/>
          <w:szCs w:val="24"/>
        </w:rPr>
      </w:pPr>
    </w:p>
    <w:sectPr w:rsidR="00A775BD" w:rsidRPr="00557E55" w:rsidSect="00C54C5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useFELayout/>
  </w:compat>
  <w:rsids>
    <w:rsidRoot w:val="005109C3"/>
    <w:rsid w:val="00133AAB"/>
    <w:rsid w:val="00335523"/>
    <w:rsid w:val="004A2B99"/>
    <w:rsid w:val="005109C3"/>
    <w:rsid w:val="00557E55"/>
    <w:rsid w:val="005C00FE"/>
    <w:rsid w:val="005D3713"/>
    <w:rsid w:val="00671873"/>
    <w:rsid w:val="00806873"/>
    <w:rsid w:val="008C7FB6"/>
    <w:rsid w:val="00986CD5"/>
    <w:rsid w:val="009D094A"/>
    <w:rsid w:val="00A775BD"/>
    <w:rsid w:val="00BE065B"/>
    <w:rsid w:val="00C54C51"/>
    <w:rsid w:val="00DA59D4"/>
    <w:rsid w:val="00E22BAA"/>
    <w:rsid w:val="00F37507"/>
    <w:rsid w:val="00FA229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4C5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109C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alloon Text"/>
    <w:basedOn w:val="a"/>
    <w:link w:val="a5"/>
    <w:uiPriority w:val="99"/>
    <w:semiHidden/>
    <w:unhideWhenUsed/>
    <w:rsid w:val="004A2B9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A2B9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1127</Words>
  <Characters>6427</Characters>
  <Application>Microsoft Office Word</Application>
  <DocSecurity>0</DocSecurity>
  <Lines>53</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Лена</cp:lastModifiedBy>
  <cp:revision>4</cp:revision>
  <dcterms:created xsi:type="dcterms:W3CDTF">2019-01-28T07:24:00Z</dcterms:created>
  <dcterms:modified xsi:type="dcterms:W3CDTF">2019-02-03T17:54:00Z</dcterms:modified>
</cp:coreProperties>
</file>